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31" w:rsidRPr="007B2231" w:rsidRDefault="007B2231" w:rsidP="007B223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B2231">
        <w:rPr>
          <w:rFonts w:ascii="Times New Roman" w:eastAsia="Times New Roman" w:hAnsi="Times New Roman" w:cs="Times New Roman"/>
          <w:b/>
          <w:sz w:val="32"/>
          <w:szCs w:val="32"/>
        </w:rPr>
        <w:t xml:space="preserve">Итоги деятельности специалистов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специального и инклюзивного образования</w:t>
      </w:r>
      <w:r w:rsidRPr="007B2231">
        <w:rPr>
          <w:rFonts w:ascii="Times New Roman" w:eastAsia="Times New Roman" w:hAnsi="Times New Roman" w:cs="Times New Roman"/>
          <w:b/>
          <w:sz w:val="32"/>
          <w:szCs w:val="32"/>
        </w:rPr>
        <w:t xml:space="preserve"> за 2019-2020 учебный год</w:t>
      </w:r>
    </w:p>
    <w:p w:rsidR="007B2231" w:rsidRDefault="007B2231" w:rsidP="00A823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2351" w:rsidRDefault="00A82351" w:rsidP="007B22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Чепышко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О.В.</w:t>
      </w:r>
    </w:p>
    <w:p w:rsidR="007B2231" w:rsidRDefault="007B2231" w:rsidP="007B22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ГМО специалистов СИО,</w:t>
      </w:r>
    </w:p>
    <w:p w:rsidR="007B2231" w:rsidRDefault="007B2231" w:rsidP="007B22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учитель-логопед,</w:t>
      </w:r>
    </w:p>
    <w:p w:rsidR="007B2231" w:rsidRDefault="007B2231" w:rsidP="007B22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«Школа-интернат №4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82351" w:rsidRDefault="00A82351" w:rsidP="00A823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17E7" w:rsidRPr="007E5600" w:rsidRDefault="002317E7" w:rsidP="00A823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Прошедший учебный год был для всех не простой. Он принес  свои новые открытия, возможности. </w:t>
      </w:r>
      <w:r w:rsidRPr="007E5600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 люди обладают качеством, которым можно гордиться: все вызовы и катаклизмы мы превращаем в повод изобрести что-то новое. А спустя десятилетие эти изобретения так тесно сплетены с нашей обыдённостью, что мы не представляем себя без них.</w:t>
      </w:r>
    </w:p>
    <w:p w:rsidR="002317E7" w:rsidRPr="007E5600" w:rsidRDefault="00A82351" w:rsidP="00A82351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600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Подготовив анализ</w:t>
      </w:r>
      <w:r w:rsidR="002317E7" w:rsidRPr="007E56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специалистов СИО за 20119-2020 </w:t>
      </w:r>
      <w:proofErr w:type="spellStart"/>
      <w:r w:rsidR="002317E7" w:rsidRPr="007E5600">
        <w:rPr>
          <w:rFonts w:ascii="Times New Roman" w:hAnsi="Times New Roman" w:cs="Times New Roman"/>
          <w:sz w:val="24"/>
          <w:szCs w:val="24"/>
          <w:shd w:val="clear" w:color="auto" w:fill="FFFFFF"/>
        </w:rPr>
        <w:t>уч.г</w:t>
      </w:r>
      <w:proofErr w:type="spellEnd"/>
      <w:r w:rsidR="002317E7" w:rsidRPr="007E5600">
        <w:rPr>
          <w:rFonts w:ascii="Times New Roman" w:hAnsi="Times New Roman" w:cs="Times New Roman"/>
          <w:sz w:val="24"/>
          <w:szCs w:val="24"/>
          <w:shd w:val="clear" w:color="auto" w:fill="FFFFFF"/>
        </w:rPr>
        <w:t>. можно сделать следующие выводы.</w:t>
      </w:r>
    </w:p>
    <w:p w:rsidR="00A82351" w:rsidRDefault="006C087D" w:rsidP="007E5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b/>
          <w:sz w:val="24"/>
          <w:szCs w:val="24"/>
        </w:rPr>
        <w:t>Тема</w:t>
      </w:r>
      <w:r w:rsidR="00A82351">
        <w:rPr>
          <w:rFonts w:ascii="Times New Roman" w:hAnsi="Times New Roman" w:cs="Times New Roman"/>
          <w:b/>
          <w:sz w:val="24"/>
          <w:szCs w:val="24"/>
        </w:rPr>
        <w:t xml:space="preserve"> в 2019-2020 уч.</w:t>
      </w:r>
      <w:r w:rsidR="007B2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351">
        <w:rPr>
          <w:rFonts w:ascii="Times New Roman" w:hAnsi="Times New Roman" w:cs="Times New Roman"/>
          <w:b/>
          <w:sz w:val="24"/>
          <w:szCs w:val="24"/>
        </w:rPr>
        <w:t>г.</w:t>
      </w:r>
      <w:r w:rsidRPr="007E5600">
        <w:rPr>
          <w:rFonts w:ascii="Times New Roman" w:hAnsi="Times New Roman" w:cs="Times New Roman"/>
          <w:b/>
          <w:sz w:val="24"/>
          <w:szCs w:val="24"/>
        </w:rPr>
        <w:t xml:space="preserve"> поставленная перед ГМО:</w:t>
      </w:r>
      <w:r w:rsidRPr="007E5600">
        <w:rPr>
          <w:rFonts w:ascii="Times New Roman" w:hAnsi="Times New Roman" w:cs="Times New Roman"/>
          <w:sz w:val="24"/>
          <w:szCs w:val="24"/>
        </w:rPr>
        <w:t xml:space="preserve"> Академические и жизненные компетенции ребенка с ОВЗ на всех этапах взр</w:t>
      </w:r>
      <w:r w:rsidR="00A82351">
        <w:rPr>
          <w:rFonts w:ascii="Times New Roman" w:hAnsi="Times New Roman" w:cs="Times New Roman"/>
          <w:sz w:val="24"/>
          <w:szCs w:val="24"/>
        </w:rPr>
        <w:t>осления и уровней образования.</w:t>
      </w:r>
      <w:r w:rsidRPr="007E5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87D" w:rsidRPr="007E5600" w:rsidRDefault="00A82351" w:rsidP="007E5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6C087D" w:rsidRPr="007E5600">
        <w:rPr>
          <w:rFonts w:ascii="Times New Roman" w:hAnsi="Times New Roman" w:cs="Times New Roman"/>
          <w:b/>
          <w:sz w:val="24"/>
          <w:szCs w:val="24"/>
        </w:rPr>
        <w:t>ель:</w:t>
      </w:r>
      <w:r w:rsidR="006C087D" w:rsidRPr="007E5600">
        <w:rPr>
          <w:rFonts w:ascii="Times New Roman" w:hAnsi="Times New Roman" w:cs="Times New Roman"/>
          <w:sz w:val="24"/>
          <w:szCs w:val="24"/>
        </w:rPr>
        <w:t xml:space="preserve"> совершенствование профессиональной компетентности специалистов специального и инклюзивного образования в удовлетворении особых образовательных потребностей, обучающихся с ограниченными возможностями здоровья в реализации адаптированных образовательных программ, обеспечивая условия социа</w:t>
      </w:r>
      <w:r w:rsidR="000F1D7B" w:rsidRPr="007E5600">
        <w:rPr>
          <w:rFonts w:ascii="Times New Roman" w:hAnsi="Times New Roman" w:cs="Times New Roman"/>
          <w:sz w:val="24"/>
          <w:szCs w:val="24"/>
        </w:rPr>
        <w:t>лизации и интеграции в обществе.</w:t>
      </w:r>
    </w:p>
    <w:p w:rsidR="00A82351" w:rsidRDefault="00A5358F" w:rsidP="007E56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600">
        <w:rPr>
          <w:rFonts w:ascii="Times New Roman" w:hAnsi="Times New Roman" w:cs="Times New Roman"/>
          <w:color w:val="000000"/>
          <w:kern w:val="24"/>
          <w:sz w:val="24"/>
          <w:szCs w:val="24"/>
        </w:rPr>
        <w:t>План ГМО специалистов СИО выполнен</w:t>
      </w:r>
      <w:r w:rsidR="00B805A7" w:rsidRPr="007E5600">
        <w:rPr>
          <w:rFonts w:ascii="Times New Roman" w:hAnsi="Times New Roman" w:cs="Times New Roman"/>
          <w:sz w:val="24"/>
          <w:szCs w:val="24"/>
        </w:rPr>
        <w:t xml:space="preserve">, не смотря на эпидемическую ситуацию, в конце учебного года. Поставленные </w:t>
      </w:r>
      <w:r w:rsidR="00B805A7" w:rsidRPr="007E5600">
        <w:rPr>
          <w:rFonts w:ascii="Times New Roman" w:hAnsi="Times New Roman" w:cs="Times New Roman"/>
          <w:color w:val="000000"/>
          <w:kern w:val="24"/>
          <w:sz w:val="24"/>
          <w:szCs w:val="24"/>
        </w:rPr>
        <w:t>з</w:t>
      </w:r>
      <w:r w:rsidRPr="007E5600">
        <w:rPr>
          <w:rFonts w:ascii="Times New Roman" w:hAnsi="Times New Roman" w:cs="Times New Roman"/>
          <w:color w:val="000000"/>
          <w:kern w:val="24"/>
          <w:sz w:val="24"/>
          <w:szCs w:val="24"/>
        </w:rPr>
        <w:t>адачи выполнялись командным способом проведения, и это дал</w:t>
      </w:r>
      <w:r w:rsidR="00A82351">
        <w:rPr>
          <w:rFonts w:ascii="Times New Roman" w:hAnsi="Times New Roman" w:cs="Times New Roman"/>
          <w:color w:val="000000"/>
          <w:kern w:val="24"/>
          <w:sz w:val="24"/>
          <w:szCs w:val="24"/>
        </w:rPr>
        <w:t>о высокой показатель проведенных</w:t>
      </w:r>
      <w:r w:rsidRPr="007E5600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мероприятий</w:t>
      </w:r>
      <w:r w:rsidRPr="007E560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5358F" w:rsidRPr="007E5600" w:rsidRDefault="00A5358F" w:rsidP="007E5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bCs/>
          <w:sz w:val="24"/>
          <w:szCs w:val="24"/>
        </w:rPr>
        <w:t xml:space="preserve">Решение поставленных задач ГМО специалистов СИО реализовывалось через такие формы работы, как </w:t>
      </w:r>
      <w:proofErr w:type="spellStart"/>
      <w:r w:rsidRPr="007E5600">
        <w:rPr>
          <w:rFonts w:ascii="Times New Roman" w:hAnsi="Times New Roman" w:cs="Times New Roman"/>
          <w:bCs/>
          <w:sz w:val="24"/>
          <w:szCs w:val="24"/>
        </w:rPr>
        <w:t>вебинары</w:t>
      </w:r>
      <w:proofErr w:type="spellEnd"/>
      <w:r w:rsidRPr="007E5600">
        <w:rPr>
          <w:rFonts w:ascii="Times New Roman" w:hAnsi="Times New Roman" w:cs="Times New Roman"/>
          <w:bCs/>
          <w:sz w:val="24"/>
          <w:szCs w:val="24"/>
        </w:rPr>
        <w:t>, семинары-практикумы, круглые столы, дискуссионная форма, заседание творческой группы, открытые занятия и мастер-классы.</w:t>
      </w:r>
    </w:p>
    <w:p w:rsidR="006C087D" w:rsidRDefault="006C087D" w:rsidP="007E5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>Мы очень, благодарны всем коллегам, которые принимают активное участие в городских методических мероприятиях, конкурсах.</w:t>
      </w:r>
    </w:p>
    <w:p w:rsidR="00A82351" w:rsidRPr="007E5600" w:rsidRDefault="00A82351" w:rsidP="007E5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253"/>
        <w:gridCol w:w="4819"/>
      </w:tblGrid>
      <w:tr w:rsidR="00901B3C" w:rsidRPr="007E5600" w:rsidTr="00A5358F">
        <w:tc>
          <w:tcPr>
            <w:tcW w:w="705" w:type="dxa"/>
            <w:shd w:val="clear" w:color="auto" w:fill="auto"/>
          </w:tcPr>
          <w:p w:rsidR="00901B3C" w:rsidRPr="007E5600" w:rsidRDefault="00901B3C" w:rsidP="007E56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901B3C" w:rsidRPr="007E5600" w:rsidRDefault="00901B3C" w:rsidP="007E56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</w:t>
            </w:r>
            <w:proofErr w:type="spellEnd"/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901B3C" w:rsidRPr="007E5600" w:rsidRDefault="00901B3C" w:rsidP="007E56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>Степень</w:t>
            </w:r>
            <w:proofErr w:type="spellEnd"/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  <w:proofErr w:type="spellEnd"/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01B3C" w:rsidRPr="007B2231" w:rsidTr="00A5358F">
        <w:tc>
          <w:tcPr>
            <w:tcW w:w="705" w:type="dxa"/>
            <w:shd w:val="clear" w:color="auto" w:fill="auto"/>
          </w:tcPr>
          <w:p w:rsidR="00901B3C" w:rsidRPr="007E5600" w:rsidRDefault="00901B3C" w:rsidP="007E56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01B3C" w:rsidRPr="007E5600" w:rsidRDefault="00901B3C" w:rsidP="007E56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профессиональную компетентность специалистов специального и инклюзивного образования (СИО) по основным направлениям и аспектам деятельности, через развитие системы наставничества и проектную деятельность муниципальных команд (районов)</w:t>
            </w:r>
          </w:p>
        </w:tc>
        <w:tc>
          <w:tcPr>
            <w:tcW w:w="4819" w:type="dxa"/>
            <w:shd w:val="clear" w:color="auto" w:fill="auto"/>
          </w:tcPr>
          <w:p w:rsidR="00901B3C" w:rsidRPr="007E5600" w:rsidRDefault="00901B3C" w:rsidP="007E56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 для обучающихся с ТМНР </w:t>
            </w:r>
            <w:r w:rsidR="00603658" w:rsidRPr="007E5600">
              <w:rPr>
                <w:rFonts w:ascii="Times New Roman" w:hAnsi="Times New Roman" w:cs="Times New Roman"/>
                <w:sz w:val="24"/>
                <w:szCs w:val="24"/>
              </w:rPr>
              <w:t>«Создание специальных условий психолого-педагогического сопровождения детей с тяжелыми и множественными нарушениями в развитии» на базе Школа-интернат № 10 г.Челябинска</w:t>
            </w:r>
          </w:p>
          <w:p w:rsidR="00901B3C" w:rsidRPr="007E5600" w:rsidRDefault="00901B3C" w:rsidP="007E56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60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E5600">
              <w:rPr>
                <w:rFonts w:ascii="Times New Roman" w:hAnsi="Times New Roman" w:cs="Times New Roman"/>
                <w:sz w:val="24"/>
                <w:szCs w:val="24"/>
              </w:rPr>
              <w:t xml:space="preserve"> 12.12.2019</w:t>
            </w:r>
            <w:r w:rsidR="00603658" w:rsidRPr="007E5600">
              <w:rPr>
                <w:rFonts w:ascii="Times New Roman" w:hAnsi="Times New Roman" w:cs="Times New Roman"/>
                <w:sz w:val="24"/>
                <w:szCs w:val="24"/>
              </w:rPr>
              <w:t xml:space="preserve"> (область)</w:t>
            </w:r>
          </w:p>
          <w:p w:rsidR="00603658" w:rsidRPr="007E5600" w:rsidRDefault="00603658" w:rsidP="007E56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sz w:val="24"/>
                <w:szCs w:val="24"/>
              </w:rPr>
              <w:t>«Организации преемственности в обучении и воспитании детей с ООП на различных уровнях их воспитания и обучения»</w:t>
            </w:r>
          </w:p>
          <w:p w:rsidR="00603658" w:rsidRPr="007E5600" w:rsidRDefault="00603658" w:rsidP="007E560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преемственности в обучении и воспитании детей с ОВЗ ДОО, НОО и ООО. </w:t>
            </w:r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Предложены единые подходы в технологиях обучения и мониторинге образовательных результатов воспитанников ДОО и обучающихся НОО с ОВЗ.</w:t>
            </w:r>
            <w:r w:rsidRPr="007E5600">
              <w:rPr>
                <w:rFonts w:ascii="Times New Roman" w:hAnsi="Times New Roman" w:cs="Times New Roman"/>
                <w:sz w:val="24"/>
                <w:szCs w:val="24"/>
              </w:rPr>
              <w:t xml:space="preserve"> Даны рекомендации по преемственности в создании специальных условий для получения качественного образования с обучающимися с ОВЗ на уровне начального и основного общего образования.</w:t>
            </w:r>
          </w:p>
        </w:tc>
      </w:tr>
      <w:tr w:rsidR="00901B3C" w:rsidRPr="007B2231" w:rsidTr="00A5358F">
        <w:tc>
          <w:tcPr>
            <w:tcW w:w="705" w:type="dxa"/>
            <w:shd w:val="clear" w:color="auto" w:fill="auto"/>
          </w:tcPr>
          <w:p w:rsidR="00901B3C" w:rsidRPr="007E5600" w:rsidRDefault="00901B3C" w:rsidP="007E56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  <w:shd w:val="clear" w:color="auto" w:fill="auto"/>
          </w:tcPr>
          <w:p w:rsidR="00901B3C" w:rsidRPr="007E5600" w:rsidRDefault="00901B3C" w:rsidP="007E56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жизненные компетенции  обучающихся с ОВЗ и применять осваиваемые знания и умения для решения жизненно важных личностных и социальных задач во взаимодействии и в коммуникации с окружающим миром.  </w:t>
            </w:r>
          </w:p>
          <w:p w:rsidR="00901B3C" w:rsidRPr="007E5600" w:rsidRDefault="00901B3C" w:rsidP="00BD19CD">
            <w:pPr>
              <w:pStyle w:val="1"/>
              <w:tabs>
                <w:tab w:val="left" w:pos="780"/>
                <w:tab w:val="left" w:pos="8840"/>
              </w:tabs>
              <w:jc w:val="both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901B3C" w:rsidRPr="007E5600" w:rsidRDefault="00901B3C" w:rsidP="007E56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семинару прошла успешно, из-за пандемии семинар не реализовался перенесен на след. уч. г. </w:t>
            </w:r>
          </w:p>
          <w:p w:rsidR="00901B3C" w:rsidRPr="007E5600" w:rsidRDefault="00901B3C" w:rsidP="007E56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Представлены статьи специалистов СИО в сборник статей</w:t>
            </w:r>
          </w:p>
        </w:tc>
      </w:tr>
      <w:tr w:rsidR="00901B3C" w:rsidRPr="007B2231" w:rsidTr="00A5358F">
        <w:tc>
          <w:tcPr>
            <w:tcW w:w="705" w:type="dxa"/>
            <w:shd w:val="clear" w:color="auto" w:fill="auto"/>
          </w:tcPr>
          <w:p w:rsidR="00901B3C" w:rsidRPr="007E5600" w:rsidRDefault="00901B3C" w:rsidP="007E56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901B3C" w:rsidRPr="007E5600" w:rsidRDefault="00901B3C" w:rsidP="007E56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технологии, диагностический инструментарий в реализации адаптированных образовательных программ с учетом нозологической группы и типологического варианта развития.</w:t>
            </w:r>
          </w:p>
          <w:p w:rsidR="00901B3C" w:rsidRPr="007E5600" w:rsidRDefault="00901B3C" w:rsidP="007E56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01B3C" w:rsidRPr="007E5600" w:rsidRDefault="00901B3C" w:rsidP="007E56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вебинара </w:t>
            </w:r>
            <w:r w:rsidR="00603658" w:rsidRPr="007E5600">
              <w:rPr>
                <w:rFonts w:ascii="Times New Roman" w:hAnsi="Times New Roman" w:cs="Times New Roman"/>
                <w:sz w:val="24"/>
                <w:szCs w:val="24"/>
              </w:rPr>
              <w:t xml:space="preserve">13.04.2020 </w:t>
            </w:r>
            <w:r w:rsidRPr="007E5600">
              <w:rPr>
                <w:rFonts w:ascii="Times New Roman" w:hAnsi="Times New Roman" w:cs="Times New Roman"/>
                <w:sz w:val="24"/>
                <w:szCs w:val="24"/>
              </w:rPr>
              <w:t>молодыми специалистами «</w:t>
            </w:r>
            <w:r w:rsidR="00603658" w:rsidRPr="007E5600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работе специалистов специального и инклюзивного образования при коррекции речевых нарушений у детей с особыми образовательными потребностями</w:t>
            </w:r>
            <w:r w:rsidRPr="007E56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03658" w:rsidRPr="007E5600" w:rsidRDefault="00603658" w:rsidP="007E56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sz w:val="24"/>
                <w:szCs w:val="24"/>
              </w:rPr>
              <w:t>И семинар «Особенности коммуникативно-речевых компетенций, обучающихся с ОВЗ» в рамках ШМС</w:t>
            </w:r>
          </w:p>
        </w:tc>
      </w:tr>
      <w:tr w:rsidR="00901B3C" w:rsidRPr="007E5600" w:rsidTr="00A5358F">
        <w:tc>
          <w:tcPr>
            <w:tcW w:w="705" w:type="dxa"/>
            <w:shd w:val="clear" w:color="auto" w:fill="auto"/>
          </w:tcPr>
          <w:p w:rsidR="00901B3C" w:rsidRPr="007E5600" w:rsidRDefault="00901B3C" w:rsidP="007E56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901B3C" w:rsidRPr="007E5600" w:rsidRDefault="00901B3C" w:rsidP="007E56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sz w:val="24"/>
                <w:szCs w:val="24"/>
              </w:rPr>
              <w:t>Расширять спектр специальных образовательных условий для интеграции с другими методическими структурными учреждениями социальное партнерство</w:t>
            </w:r>
          </w:p>
          <w:p w:rsidR="00901B3C" w:rsidRPr="007E5600" w:rsidRDefault="00901B3C" w:rsidP="00BD19CD">
            <w:pPr>
              <w:pStyle w:val="1"/>
              <w:tabs>
                <w:tab w:val="left" w:pos="780"/>
                <w:tab w:val="left" w:pos="8840"/>
              </w:tabs>
              <w:jc w:val="both"/>
            </w:pPr>
          </w:p>
          <w:p w:rsidR="00273243" w:rsidRPr="007E5600" w:rsidRDefault="00273243" w:rsidP="007E5600">
            <w:pPr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iCs/>
                <w:spacing w:val="-6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82351" w:rsidRDefault="00901B3C" w:rsidP="007E56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Дискуссионная </w:t>
            </w:r>
            <w:proofErr w:type="spellStart"/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площадкана</w:t>
            </w:r>
            <w:proofErr w:type="spellEnd"/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базе </w:t>
            </w:r>
            <w:proofErr w:type="spellStart"/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>ЮУрГППУ</w:t>
            </w:r>
            <w:proofErr w:type="spellEnd"/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82351" w:rsidRDefault="00901B3C" w:rsidP="007E56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с педагогами-психологами</w:t>
            </w:r>
          </w:p>
          <w:p w:rsidR="00901B3C" w:rsidRPr="007E5600" w:rsidRDefault="00901B3C" w:rsidP="007E56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Челябинска</w:t>
            </w:r>
          </w:p>
          <w:p w:rsidR="00603658" w:rsidRPr="007E5600" w:rsidRDefault="00273243" w:rsidP="007E56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>31.10.2019</w:t>
            </w:r>
            <w:r w:rsidR="00603658" w:rsidRPr="007E5600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 «</w:t>
            </w:r>
            <w:r w:rsidR="00603658" w:rsidRPr="007E5600"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(игровые) технологии как инструмент совершенствования образовательного процесса (в рамках реализации межрегионального сетевого партнерства «Учимся жить устойчиво в глобальном мире: Экология. Здоровье. Безопасность»).</w:t>
            </w:r>
            <w:r w:rsidR="00603658" w:rsidRPr="007E5600">
              <w:rPr>
                <w:rStyle w:val="2"/>
                <w:rFonts w:ascii="Times New Roman" w:eastAsia="Lucida Sans Unicode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</w:p>
        </w:tc>
      </w:tr>
    </w:tbl>
    <w:p w:rsidR="006C087D" w:rsidRPr="007E5600" w:rsidRDefault="006C087D" w:rsidP="007E5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B3C" w:rsidRPr="007E5600" w:rsidRDefault="00901B3C" w:rsidP="007E56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lastRenderedPageBreak/>
        <w:t xml:space="preserve">В прошлом учебном году состоялся </w:t>
      </w:r>
      <w:r w:rsidRPr="007E5600">
        <w:rPr>
          <w:rFonts w:ascii="Times New Roman" w:hAnsi="Times New Roman" w:cs="Times New Roman"/>
          <w:bCs/>
          <w:sz w:val="24"/>
          <w:szCs w:val="24"/>
          <w:lang w:eastAsia="zh-CN"/>
        </w:rPr>
        <w:t>II городской фестиваль Педагогического мастерства «Педагогический калейдоскоп»</w:t>
      </w:r>
      <w:r w:rsidRPr="007E5600">
        <w:rPr>
          <w:rFonts w:ascii="Times New Roman" w:hAnsi="Times New Roman" w:cs="Times New Roman"/>
          <w:sz w:val="24"/>
          <w:szCs w:val="24"/>
        </w:rPr>
        <w:t xml:space="preserve"> цель которого, развитие творческого потенциала и повышение профессионального мас</w:t>
      </w:r>
      <w:r w:rsidR="00A82351">
        <w:rPr>
          <w:rFonts w:ascii="Times New Roman" w:hAnsi="Times New Roman" w:cs="Times New Roman"/>
          <w:sz w:val="24"/>
          <w:szCs w:val="24"/>
        </w:rPr>
        <w:t xml:space="preserve">терства и диссеминация лучшего </w:t>
      </w:r>
      <w:r w:rsidRPr="007E5600">
        <w:rPr>
          <w:rFonts w:ascii="Times New Roman" w:hAnsi="Times New Roman" w:cs="Times New Roman"/>
          <w:sz w:val="24"/>
          <w:szCs w:val="24"/>
        </w:rPr>
        <w:t xml:space="preserve">опыта работы специалистов </w:t>
      </w:r>
      <w:r w:rsidR="00A82351">
        <w:rPr>
          <w:rFonts w:ascii="Times New Roman" w:hAnsi="Times New Roman" w:cs="Times New Roman"/>
          <w:sz w:val="24"/>
          <w:szCs w:val="24"/>
        </w:rPr>
        <w:t xml:space="preserve">СИО.  Мастер-класс представили 75 специалистов </w:t>
      </w:r>
      <w:r w:rsidRPr="007E5600">
        <w:rPr>
          <w:rFonts w:ascii="Times New Roman" w:hAnsi="Times New Roman" w:cs="Times New Roman"/>
          <w:sz w:val="24"/>
          <w:szCs w:val="24"/>
        </w:rPr>
        <w:t>учителей-логопедов, учителей-дефектологов г. Челябинска.</w:t>
      </w:r>
    </w:p>
    <w:p w:rsidR="00901B3C" w:rsidRPr="007E5600" w:rsidRDefault="00901B3C" w:rsidP="007E56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В ежегодном Городском конкурсе «Лучшее </w:t>
      </w:r>
      <w:proofErr w:type="spellStart"/>
      <w:r w:rsidRPr="007E5600">
        <w:rPr>
          <w:rFonts w:ascii="Times New Roman" w:hAnsi="Times New Roman" w:cs="Times New Roman"/>
          <w:sz w:val="24"/>
          <w:szCs w:val="24"/>
        </w:rPr>
        <w:t>метапредметное</w:t>
      </w:r>
      <w:proofErr w:type="spellEnd"/>
      <w:r w:rsidRPr="007E5600">
        <w:rPr>
          <w:rFonts w:ascii="Times New Roman" w:hAnsi="Times New Roman" w:cs="Times New Roman"/>
          <w:sz w:val="24"/>
          <w:szCs w:val="24"/>
        </w:rPr>
        <w:t xml:space="preserve"> занятие» цель данного конкурса - представление и распространение передового опыта специалистов по использованию современных технологий при реализации АООП. Открытые занятия представили 7 специалиста СИО. </w:t>
      </w:r>
    </w:p>
    <w:p w:rsidR="009644C3" w:rsidRPr="007E5600" w:rsidRDefault="009644C3" w:rsidP="00A5358F">
      <w:pPr>
        <w:pStyle w:val="31"/>
        <w:spacing w:line="256" w:lineRule="auto"/>
        <w:rPr>
          <w:rFonts w:eastAsia="Times New Roman" w:cs="Times New Roman"/>
          <w:bCs/>
          <w:i w:val="0"/>
          <w:iCs/>
        </w:rPr>
      </w:pPr>
      <w:r w:rsidRPr="007E5600">
        <w:rPr>
          <w:rFonts w:eastAsia="Times New Roman" w:cs="Times New Roman"/>
          <w:i w:val="0"/>
          <w:iCs/>
        </w:rPr>
        <w:t xml:space="preserve">Областной конкурс «Лучший дистанционный урок», </w:t>
      </w:r>
      <w:r w:rsidRPr="007E5600">
        <w:rPr>
          <w:rFonts w:cs="Times New Roman"/>
          <w:bCs/>
          <w:i w:val="0"/>
          <w:iCs/>
        </w:rPr>
        <w:t>Всероссийская олим</w:t>
      </w:r>
      <w:r w:rsidR="00661297" w:rsidRPr="007E5600">
        <w:rPr>
          <w:rFonts w:cs="Times New Roman"/>
          <w:bCs/>
          <w:i w:val="0"/>
          <w:iCs/>
        </w:rPr>
        <w:t>пиада «Образовательный марафон»</w:t>
      </w:r>
      <w:r w:rsidRPr="007E5600">
        <w:rPr>
          <w:rFonts w:cs="Times New Roman"/>
          <w:bCs/>
          <w:i w:val="0"/>
          <w:iCs/>
        </w:rPr>
        <w:t>, Всероссийская олимпиада «Педагогический успех»</w:t>
      </w:r>
    </w:p>
    <w:p w:rsidR="00A5358F" w:rsidRPr="007E5600" w:rsidRDefault="00A5358F" w:rsidP="007E56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73243" w:rsidRPr="007E5600" w:rsidRDefault="00273243" w:rsidP="007E56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Вы знаете, что в </w:t>
      </w:r>
      <w:proofErr w:type="gramStart"/>
      <w:r w:rsidRPr="007E5600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Pr="007E5600">
        <w:rPr>
          <w:rFonts w:ascii="Times New Roman" w:hAnsi="Times New Roman" w:cs="Times New Roman"/>
          <w:sz w:val="24"/>
          <w:szCs w:val="24"/>
        </w:rPr>
        <w:t xml:space="preserve"> ГМО специалистов СИО функционирует объединение</w:t>
      </w:r>
      <w:r w:rsidR="0075518A" w:rsidRPr="007E5600">
        <w:rPr>
          <w:rFonts w:ascii="Times New Roman" w:hAnsi="Times New Roman" w:cs="Times New Roman"/>
          <w:sz w:val="24"/>
          <w:szCs w:val="24"/>
        </w:rPr>
        <w:t xml:space="preserve"> </w:t>
      </w:r>
      <w:r w:rsidRPr="007E5600">
        <w:rPr>
          <w:rFonts w:ascii="Times New Roman" w:hAnsi="Times New Roman" w:cs="Times New Roman"/>
          <w:sz w:val="24"/>
          <w:szCs w:val="24"/>
        </w:rPr>
        <w:t>«Творч</w:t>
      </w:r>
      <w:r w:rsidR="00A82351">
        <w:rPr>
          <w:rFonts w:ascii="Times New Roman" w:hAnsi="Times New Roman" w:cs="Times New Roman"/>
          <w:sz w:val="24"/>
          <w:szCs w:val="24"/>
        </w:rPr>
        <w:t xml:space="preserve">еская лаборатория» куда входят </w:t>
      </w:r>
      <w:r w:rsidRPr="007E5600">
        <w:rPr>
          <w:rFonts w:ascii="Times New Roman" w:hAnsi="Times New Roman" w:cs="Times New Roman"/>
          <w:sz w:val="24"/>
          <w:szCs w:val="24"/>
        </w:rPr>
        <w:t xml:space="preserve">творческие, инициативные, </w:t>
      </w:r>
      <w:proofErr w:type="spellStart"/>
      <w:r w:rsidRPr="007E5600">
        <w:rPr>
          <w:rFonts w:ascii="Times New Roman" w:hAnsi="Times New Roman" w:cs="Times New Roman"/>
          <w:sz w:val="24"/>
          <w:szCs w:val="24"/>
        </w:rPr>
        <w:t>стажисты</w:t>
      </w:r>
      <w:proofErr w:type="spellEnd"/>
      <w:r w:rsidRPr="007E5600">
        <w:rPr>
          <w:rFonts w:ascii="Times New Roman" w:hAnsi="Times New Roman" w:cs="Times New Roman"/>
          <w:sz w:val="24"/>
          <w:szCs w:val="24"/>
        </w:rPr>
        <w:t xml:space="preserve">  учителя-логопеды, учителя-дефектологи. Это еще молодое сообщество </w:t>
      </w:r>
      <w:r w:rsidR="00661297" w:rsidRPr="007E5600">
        <w:rPr>
          <w:rFonts w:ascii="Times New Roman" w:hAnsi="Times New Roman" w:cs="Times New Roman"/>
          <w:sz w:val="24"/>
          <w:szCs w:val="24"/>
        </w:rPr>
        <w:t xml:space="preserve">в прошлом учебном году количество членов ТЛ </w:t>
      </w:r>
      <w:r w:rsidRPr="007E5600">
        <w:rPr>
          <w:rFonts w:ascii="Times New Roman" w:hAnsi="Times New Roman" w:cs="Times New Roman"/>
          <w:sz w:val="24"/>
          <w:szCs w:val="24"/>
        </w:rPr>
        <w:t>в каждом районе по 2 спе</w:t>
      </w:r>
      <w:r w:rsidR="0075518A" w:rsidRPr="007E5600">
        <w:rPr>
          <w:rFonts w:ascii="Times New Roman" w:hAnsi="Times New Roman" w:cs="Times New Roman"/>
          <w:sz w:val="24"/>
          <w:szCs w:val="24"/>
        </w:rPr>
        <w:t>циалиста. Если у вас возникнет желание быть в этом сообществе мы будем рады. Руководит Творческой лабораторией Меренкова В.В</w:t>
      </w:r>
      <w:r w:rsidR="00A5358F" w:rsidRPr="007E5600">
        <w:rPr>
          <w:rFonts w:ascii="Times New Roman" w:hAnsi="Times New Roman" w:cs="Times New Roman"/>
          <w:sz w:val="24"/>
          <w:szCs w:val="24"/>
        </w:rPr>
        <w:t>.,</w:t>
      </w:r>
      <w:r w:rsidR="0075518A" w:rsidRPr="007E5600">
        <w:rPr>
          <w:rFonts w:ascii="Times New Roman" w:hAnsi="Times New Roman" w:cs="Times New Roman"/>
          <w:sz w:val="24"/>
          <w:szCs w:val="24"/>
        </w:rPr>
        <w:t xml:space="preserve"> учитель-дефектолог  МБОУ «СОШ № 73 г.</w:t>
      </w:r>
      <w:r w:rsidR="00A5358F" w:rsidRPr="007E5600">
        <w:rPr>
          <w:rFonts w:ascii="Times New Roman" w:hAnsi="Times New Roman" w:cs="Times New Roman"/>
          <w:sz w:val="24"/>
          <w:szCs w:val="24"/>
        </w:rPr>
        <w:t xml:space="preserve"> </w:t>
      </w:r>
      <w:r w:rsidR="0075518A" w:rsidRPr="007E5600">
        <w:rPr>
          <w:rFonts w:ascii="Times New Roman" w:hAnsi="Times New Roman" w:cs="Times New Roman"/>
          <w:sz w:val="24"/>
          <w:szCs w:val="24"/>
        </w:rPr>
        <w:t xml:space="preserve">Челябинска», магистр </w:t>
      </w:r>
      <w:proofErr w:type="spellStart"/>
      <w:r w:rsidR="0075518A" w:rsidRPr="007E5600">
        <w:rPr>
          <w:rFonts w:ascii="Times New Roman" w:hAnsi="Times New Roman" w:cs="Times New Roman"/>
          <w:sz w:val="24"/>
          <w:szCs w:val="24"/>
        </w:rPr>
        <w:t>ЮУрГППУ</w:t>
      </w:r>
      <w:proofErr w:type="spellEnd"/>
      <w:r w:rsidR="00661297" w:rsidRPr="007E5600">
        <w:rPr>
          <w:rFonts w:ascii="Times New Roman" w:hAnsi="Times New Roman" w:cs="Times New Roman"/>
          <w:sz w:val="24"/>
          <w:szCs w:val="24"/>
        </w:rPr>
        <w:t>.</w:t>
      </w:r>
    </w:p>
    <w:p w:rsidR="00A82351" w:rsidRDefault="00A82351" w:rsidP="007E56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5518A" w:rsidRPr="007E5600" w:rsidRDefault="0075518A" w:rsidP="007E56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В 2019-2020 учебном году </w:t>
      </w:r>
      <w:r w:rsidR="00A5358F" w:rsidRPr="007E5600">
        <w:rPr>
          <w:rFonts w:ascii="Times New Roman" w:hAnsi="Times New Roman" w:cs="Times New Roman"/>
          <w:sz w:val="24"/>
          <w:szCs w:val="24"/>
        </w:rPr>
        <w:t>с помощью ТЛ созданы 2 сборника</w:t>
      </w:r>
      <w:r w:rsidR="0031428B" w:rsidRPr="007E5600">
        <w:rPr>
          <w:rFonts w:ascii="Times New Roman" w:hAnsi="Times New Roman" w:cs="Times New Roman"/>
          <w:sz w:val="24"/>
          <w:szCs w:val="24"/>
        </w:rPr>
        <w:t>, которые</w:t>
      </w:r>
      <w:r w:rsidRPr="007E5600">
        <w:rPr>
          <w:rFonts w:ascii="Times New Roman" w:hAnsi="Times New Roman" w:cs="Times New Roman"/>
          <w:sz w:val="24"/>
          <w:szCs w:val="24"/>
        </w:rPr>
        <w:t xml:space="preserve"> </w:t>
      </w:r>
      <w:r w:rsidR="0031428B" w:rsidRPr="007E5600">
        <w:rPr>
          <w:rFonts w:ascii="Times New Roman" w:hAnsi="Times New Roman" w:cs="Times New Roman"/>
          <w:sz w:val="24"/>
          <w:szCs w:val="24"/>
        </w:rPr>
        <w:t xml:space="preserve">размещены на сайте МБУ ДПО ЦРО. </w:t>
      </w:r>
    </w:p>
    <w:p w:rsidR="0031428B" w:rsidRPr="007E5600" w:rsidRDefault="0031428B" w:rsidP="007E5600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>1 сборник «</w:t>
      </w:r>
      <w:r w:rsidRPr="007E560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Реализация ФГОС НОО для детей с ограниченными возможностями здоровья»-</w:t>
      </w:r>
      <w:r w:rsidRPr="007E5600">
        <w:rPr>
          <w:rFonts w:ascii="Times New Roman" w:hAnsi="Times New Roman" w:cs="Times New Roman"/>
          <w:sz w:val="24"/>
          <w:szCs w:val="24"/>
        </w:rPr>
        <w:t xml:space="preserve"> 25 специалистов приняли участие. В помощь специалистам составлены методические рекомендации, где  представлены требования к оформлению, алгоритм составления технологической карты, примеры занятий и его самоанализ.</w:t>
      </w:r>
    </w:p>
    <w:p w:rsidR="0031428B" w:rsidRPr="007E5600" w:rsidRDefault="0031428B" w:rsidP="007E5600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color w:val="000000"/>
          <w:kern w:val="24"/>
          <w:sz w:val="24"/>
          <w:szCs w:val="24"/>
        </w:rPr>
        <w:t>2 сборник «Современные технологии, используемые в специальном - инклюзивном образовании при реализации адаптированных образовательных программ для детей с ОВЗ» - 28 статей.</w:t>
      </w:r>
      <w:r w:rsidRPr="007E5600">
        <w:rPr>
          <w:rStyle w:val="2"/>
          <w:rFonts w:ascii="Times New Roman" w:hAnsi="Times New Roman" w:cs="Times New Roman"/>
          <w:sz w:val="24"/>
          <w:szCs w:val="24"/>
        </w:rPr>
        <w:t xml:space="preserve"> Представлен опыт работы специалистов по направлениям: преемственность, жизненные компетенции и современные технологии. </w:t>
      </w:r>
    </w:p>
    <w:p w:rsidR="007E5600" w:rsidRDefault="007E5600" w:rsidP="007E5600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71CFB" w:rsidRPr="007E5600" w:rsidRDefault="00171CFB" w:rsidP="007E5600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>Специалисты</w:t>
      </w:r>
      <w:r w:rsidR="0031428B" w:rsidRPr="007E5600">
        <w:rPr>
          <w:rFonts w:ascii="Times New Roman" w:hAnsi="Times New Roman" w:cs="Times New Roman"/>
          <w:sz w:val="24"/>
          <w:szCs w:val="24"/>
        </w:rPr>
        <w:t xml:space="preserve"> СИО также публикуются в других издательствах</w:t>
      </w:r>
      <w:r w:rsidRPr="007E5600">
        <w:rPr>
          <w:rFonts w:ascii="Times New Roman" w:hAnsi="Times New Roman" w:cs="Times New Roman"/>
          <w:sz w:val="24"/>
          <w:szCs w:val="24"/>
        </w:rPr>
        <w:t xml:space="preserve">: </w:t>
      </w:r>
      <w:r w:rsidRPr="007E5600">
        <w:rPr>
          <w:rFonts w:ascii="Times New Roman" w:hAnsi="Times New Roman" w:cs="Times New Roman"/>
          <w:bCs/>
          <w:sz w:val="24"/>
          <w:szCs w:val="24"/>
        </w:rPr>
        <w:t xml:space="preserve">«ЗНАНИО», </w:t>
      </w:r>
      <w:r w:rsidR="0031428B" w:rsidRPr="007E5600">
        <w:rPr>
          <w:rFonts w:ascii="Times New Roman" w:hAnsi="Times New Roman" w:cs="Times New Roman"/>
          <w:sz w:val="24"/>
          <w:szCs w:val="24"/>
        </w:rPr>
        <w:t xml:space="preserve">Сборник «Образование сегодня: эффективные методики и технологии» 2019г </w:t>
      </w:r>
      <w:hyperlink r:id="rId7" w:history="1">
        <w:r w:rsidR="0031428B" w:rsidRPr="007E5600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31428B" w:rsidRPr="007E5600">
          <w:rPr>
            <w:rStyle w:val="a3"/>
            <w:rFonts w:ascii="Times New Roman" w:hAnsi="Times New Roman" w:cs="Times New Roman"/>
            <w:sz w:val="24"/>
            <w:szCs w:val="24"/>
          </w:rPr>
          <w:t>обру.рф</w:t>
        </w:r>
        <w:proofErr w:type="spellEnd"/>
      </w:hyperlink>
      <w:r w:rsidRPr="007E5600">
        <w:rPr>
          <w:rFonts w:ascii="Times New Roman" w:hAnsi="Times New Roman" w:cs="Times New Roman"/>
          <w:sz w:val="24"/>
          <w:szCs w:val="24"/>
        </w:rPr>
        <w:t xml:space="preserve">, </w:t>
      </w:r>
      <w:r w:rsidR="0031428B" w:rsidRPr="007E5600">
        <w:rPr>
          <w:rFonts w:ascii="Times New Roman" w:hAnsi="Times New Roman" w:cs="Times New Roman"/>
          <w:color w:val="000000"/>
          <w:sz w:val="24"/>
          <w:szCs w:val="24"/>
        </w:rPr>
        <w:t xml:space="preserve">статьи на сайте </w:t>
      </w:r>
      <w:proofErr w:type="spellStart"/>
      <w:r w:rsidR="0031428B" w:rsidRPr="007E5600">
        <w:rPr>
          <w:rFonts w:ascii="Times New Roman" w:hAnsi="Times New Roman" w:cs="Times New Roman"/>
          <w:color w:val="000000"/>
          <w:sz w:val="24"/>
          <w:szCs w:val="24"/>
        </w:rPr>
        <w:t>инфоурок</w:t>
      </w:r>
      <w:proofErr w:type="spellEnd"/>
      <w:r w:rsidR="0031428B" w:rsidRPr="007E56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5600">
        <w:rPr>
          <w:rFonts w:ascii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Pr="007E56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1428B" w:rsidRPr="007E5600">
        <w:rPr>
          <w:rFonts w:ascii="Times New Roman" w:hAnsi="Times New Roman" w:cs="Times New Roman"/>
          <w:sz w:val="24"/>
          <w:szCs w:val="24"/>
        </w:rPr>
        <w:t>Международное сетевое издание «Солнечный свет»,</w:t>
      </w:r>
      <w:r w:rsidR="00A82351">
        <w:rPr>
          <w:rFonts w:ascii="Times New Roman" w:hAnsi="Times New Roman" w:cs="Times New Roman"/>
          <w:sz w:val="24"/>
          <w:szCs w:val="24"/>
        </w:rPr>
        <w:t xml:space="preserve"> </w:t>
      </w:r>
      <w:r w:rsidRPr="007E5600">
        <w:rPr>
          <w:rFonts w:ascii="Times New Roman" w:hAnsi="Times New Roman" w:cs="Times New Roman"/>
          <w:sz w:val="24"/>
          <w:szCs w:val="24"/>
        </w:rPr>
        <w:t xml:space="preserve">Международный конкурс научных разработок студентов «Наука без границ», Всероссийский конкурс работников образования «Педагог года 2020», </w:t>
      </w:r>
      <w:hyperlink r:id="rId8" w:history="1">
        <w:r w:rsidRPr="007E5600">
          <w:rPr>
            <w:rStyle w:val="a3"/>
            <w:rFonts w:ascii="Times New Roman" w:hAnsi="Times New Roman" w:cs="Times New Roman"/>
            <w:sz w:val="24"/>
            <w:szCs w:val="24"/>
          </w:rPr>
          <w:t>WORLD SCIENCE: PROBLEMS AND INNOVATIONS</w:t>
        </w:r>
      </w:hyperlink>
      <w:r w:rsidRPr="007E5600">
        <w:rPr>
          <w:rFonts w:ascii="Times New Roman" w:hAnsi="Times New Roman" w:cs="Times New Roman"/>
          <w:sz w:val="24"/>
          <w:szCs w:val="24"/>
        </w:rPr>
        <w:t xml:space="preserve"> сборник статей XLII Международной научно-практической конференции. </w:t>
      </w:r>
    </w:p>
    <w:p w:rsidR="007E5600" w:rsidRDefault="007E5600" w:rsidP="007E5600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5358F" w:rsidRPr="007E5600" w:rsidRDefault="00171CFB" w:rsidP="007E5600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>Важным будет отметить то, что в период пандемии апрель-май 2020 специалисты СИО активно вступили в проведение занятий в дистанционном формате</w:t>
      </w:r>
      <w:r w:rsidR="009644C3" w:rsidRPr="007E5600">
        <w:rPr>
          <w:rFonts w:ascii="Times New Roman" w:hAnsi="Times New Roman" w:cs="Times New Roman"/>
          <w:sz w:val="24"/>
          <w:szCs w:val="24"/>
        </w:rPr>
        <w:t>, при</w:t>
      </w:r>
      <w:r w:rsidRPr="007E5600">
        <w:rPr>
          <w:rFonts w:ascii="Times New Roman" w:hAnsi="Times New Roman" w:cs="Times New Roman"/>
          <w:sz w:val="24"/>
          <w:szCs w:val="24"/>
        </w:rPr>
        <w:t xml:space="preserve">том, что для многих эта форма проведения была новой. Специалисты </w:t>
      </w:r>
      <w:r w:rsidR="009644C3" w:rsidRPr="007E5600">
        <w:rPr>
          <w:rFonts w:ascii="Times New Roman" w:hAnsi="Times New Roman" w:cs="Times New Roman"/>
          <w:sz w:val="24"/>
          <w:szCs w:val="24"/>
        </w:rPr>
        <w:t xml:space="preserve">почерпнули </w:t>
      </w:r>
      <w:r w:rsidRPr="007E5600">
        <w:rPr>
          <w:rFonts w:ascii="Times New Roman" w:hAnsi="Times New Roman" w:cs="Times New Roman"/>
          <w:sz w:val="24"/>
          <w:szCs w:val="24"/>
        </w:rPr>
        <w:t xml:space="preserve">много информации, рекомендаций с трансляции всероссийских, муниципальных  </w:t>
      </w:r>
      <w:proofErr w:type="spellStart"/>
      <w:r w:rsidRPr="007E5600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proofErr w:type="gramStart"/>
      <w:r w:rsidRPr="007E56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E5600">
        <w:rPr>
          <w:rFonts w:ascii="Times New Roman" w:hAnsi="Times New Roman" w:cs="Times New Roman"/>
          <w:sz w:val="24"/>
          <w:szCs w:val="24"/>
        </w:rPr>
        <w:t xml:space="preserve"> получили сертификаты.</w:t>
      </w:r>
      <w:r w:rsidR="009644C3" w:rsidRPr="007E5600">
        <w:rPr>
          <w:rFonts w:ascii="Times New Roman" w:hAnsi="Times New Roman" w:cs="Times New Roman"/>
          <w:sz w:val="24"/>
          <w:szCs w:val="24"/>
        </w:rPr>
        <w:t xml:space="preserve"> Перечислю некоторые  сайты </w:t>
      </w:r>
      <w:r w:rsidR="009644C3" w:rsidRPr="007E5600">
        <w:rPr>
          <w:rFonts w:ascii="Times New Roman" w:hAnsi="Times New Roman" w:cs="Times New Roman"/>
          <w:bCs/>
          <w:sz w:val="24"/>
          <w:szCs w:val="24"/>
        </w:rPr>
        <w:t xml:space="preserve">«Мобильное электронное образование», «Просвещение», «Бином», «Просвещение-Столица» МГППУ, </w:t>
      </w:r>
      <w:proofErr w:type="spellStart"/>
      <w:r w:rsidR="009644C3" w:rsidRPr="007E5600">
        <w:rPr>
          <w:rFonts w:ascii="Times New Roman" w:hAnsi="Times New Roman" w:cs="Times New Roman"/>
          <w:bCs/>
          <w:sz w:val="24"/>
          <w:szCs w:val="24"/>
        </w:rPr>
        <w:t>Мерсибо</w:t>
      </w:r>
      <w:proofErr w:type="spellEnd"/>
      <w:r w:rsidR="009644C3" w:rsidRPr="007E560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644C3" w:rsidRPr="007E5600">
        <w:rPr>
          <w:rFonts w:ascii="Times New Roman" w:hAnsi="Times New Roman" w:cs="Times New Roman"/>
          <w:bCs/>
          <w:sz w:val="24"/>
          <w:szCs w:val="24"/>
        </w:rPr>
        <w:t>Youtube</w:t>
      </w:r>
      <w:proofErr w:type="spellEnd"/>
      <w:r w:rsidR="009644C3" w:rsidRPr="007E5600">
        <w:rPr>
          <w:rFonts w:ascii="Times New Roman" w:hAnsi="Times New Roman" w:cs="Times New Roman"/>
          <w:bCs/>
          <w:sz w:val="24"/>
          <w:szCs w:val="24"/>
        </w:rPr>
        <w:t xml:space="preserve">-канал для </w:t>
      </w:r>
      <w:r w:rsidR="009644C3" w:rsidRPr="007E560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педагогов, Российский учебник, </w:t>
      </w:r>
      <w:r w:rsidR="009644C3" w:rsidRPr="007E5600">
        <w:rPr>
          <w:rFonts w:ascii="Times New Roman" w:eastAsia="Times New Roman" w:hAnsi="Times New Roman" w:cs="Times New Roman"/>
          <w:sz w:val="24"/>
          <w:szCs w:val="24"/>
        </w:rPr>
        <w:t>«Преемственность в образовании»</w:t>
      </w:r>
      <w:r w:rsidR="009644C3" w:rsidRPr="007E5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44C3" w:rsidRPr="007E5600">
        <w:rPr>
          <w:rFonts w:ascii="Times New Roman" w:hAnsi="Times New Roman" w:cs="Times New Roman"/>
          <w:sz w:val="24"/>
          <w:szCs w:val="24"/>
        </w:rPr>
        <w:t>Знанио</w:t>
      </w:r>
      <w:proofErr w:type="spellEnd"/>
      <w:r w:rsidR="009644C3" w:rsidRPr="007E5600">
        <w:rPr>
          <w:rFonts w:ascii="Times New Roman" w:hAnsi="Times New Roman" w:cs="Times New Roman"/>
          <w:sz w:val="24"/>
          <w:szCs w:val="24"/>
        </w:rPr>
        <w:t xml:space="preserve">, </w:t>
      </w:r>
      <w:r w:rsidR="009644C3" w:rsidRPr="007E56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4C3" w:rsidRPr="007E5600">
        <w:rPr>
          <w:rFonts w:ascii="Times New Roman" w:hAnsi="Times New Roman" w:cs="Times New Roman"/>
          <w:sz w:val="24"/>
          <w:szCs w:val="24"/>
        </w:rPr>
        <w:t xml:space="preserve">«Студия </w:t>
      </w:r>
      <w:proofErr w:type="spellStart"/>
      <w:r w:rsidR="009644C3" w:rsidRPr="007E5600">
        <w:rPr>
          <w:rFonts w:ascii="Times New Roman" w:hAnsi="Times New Roman" w:cs="Times New Roman"/>
          <w:sz w:val="24"/>
          <w:szCs w:val="24"/>
        </w:rPr>
        <w:t>ВиЭль</w:t>
      </w:r>
      <w:proofErr w:type="spellEnd"/>
      <w:r w:rsidR="009644C3" w:rsidRPr="007E5600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9644C3" w:rsidRPr="007E5600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9644C3" w:rsidRPr="007E5600">
        <w:rPr>
          <w:rFonts w:ascii="Times New Roman" w:hAnsi="Times New Roman" w:cs="Times New Roman"/>
          <w:sz w:val="24"/>
          <w:szCs w:val="24"/>
        </w:rPr>
        <w:t>.</w:t>
      </w:r>
      <w:r w:rsidR="00A5358F" w:rsidRPr="007E5600">
        <w:rPr>
          <w:rFonts w:ascii="Times New Roman" w:hAnsi="Times New Roman" w:cs="Times New Roman"/>
          <w:sz w:val="24"/>
          <w:szCs w:val="24"/>
        </w:rPr>
        <w:t xml:space="preserve"> Спасибо большое, </w:t>
      </w:r>
      <w:r w:rsidR="006A7FB0" w:rsidRPr="007E5600">
        <w:rPr>
          <w:rFonts w:ascii="Times New Roman" w:hAnsi="Times New Roman" w:cs="Times New Roman"/>
          <w:sz w:val="24"/>
          <w:szCs w:val="24"/>
        </w:rPr>
        <w:t>что,</w:t>
      </w:r>
      <w:r w:rsidR="00A5358F" w:rsidRPr="007E5600">
        <w:rPr>
          <w:rFonts w:ascii="Times New Roman" w:hAnsi="Times New Roman" w:cs="Times New Roman"/>
          <w:sz w:val="24"/>
          <w:szCs w:val="24"/>
        </w:rPr>
        <w:t xml:space="preserve"> не смотря на трудности, мы смогли закончить учебный год, в соответствии с программой коррекционно-образовательного курса, провести итоговую диагностику!</w:t>
      </w:r>
    </w:p>
    <w:p w:rsidR="007E5600" w:rsidRDefault="007E5600" w:rsidP="007E5600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C5ABD" w:rsidRPr="007E5600" w:rsidRDefault="009B4AFB" w:rsidP="007E5600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По результатам основной деятельности специалистов </w:t>
      </w:r>
      <w:r w:rsidR="007E5600">
        <w:rPr>
          <w:rFonts w:ascii="Times New Roman" w:hAnsi="Times New Roman" w:cs="Times New Roman"/>
          <w:sz w:val="24"/>
          <w:szCs w:val="24"/>
        </w:rPr>
        <w:t>-</w:t>
      </w:r>
      <w:r w:rsidRPr="007E5600">
        <w:rPr>
          <w:rFonts w:ascii="Times New Roman" w:hAnsi="Times New Roman" w:cs="Times New Roman"/>
          <w:sz w:val="24"/>
          <w:szCs w:val="24"/>
        </w:rPr>
        <w:t>проведение коррекционных занятий показатели по сравнению с 2018-2019 уч. годом следующие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9B4AFB" w:rsidRPr="007E5600" w:rsidTr="009B4AFB"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2019-2020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2018-2019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%</w:t>
            </w:r>
          </w:p>
        </w:tc>
      </w:tr>
      <w:tr w:rsidR="009B4AFB" w:rsidRPr="007E5600" w:rsidTr="009B4AFB"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выявлено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5039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4972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4AFB" w:rsidRPr="007E5600" w:rsidTr="009B4AFB"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зачислено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3714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3202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64</w:t>
            </w:r>
          </w:p>
        </w:tc>
      </w:tr>
      <w:tr w:rsidR="009B4AFB" w:rsidRPr="007E5600" w:rsidTr="009B4AFB"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отчислено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1318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35,5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1698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5</w:t>
            </w:r>
            <w:r w:rsidR="00C02213" w:rsidRPr="007E5600">
              <w:rPr>
                <w:bCs/>
                <w:sz w:val="24"/>
                <w:szCs w:val="24"/>
              </w:rPr>
              <w:t>2</w:t>
            </w:r>
          </w:p>
        </w:tc>
      </w:tr>
      <w:tr w:rsidR="009B4AFB" w:rsidRPr="007E5600" w:rsidTr="009B4AFB">
        <w:tc>
          <w:tcPr>
            <w:tcW w:w="1981" w:type="dxa"/>
          </w:tcPr>
          <w:p w:rsidR="009B4AFB" w:rsidRPr="007E5600" w:rsidRDefault="00C02213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о</w:t>
            </w:r>
            <w:r w:rsidR="009B4AFB" w:rsidRPr="007E5600">
              <w:rPr>
                <w:bCs/>
                <w:sz w:val="24"/>
                <w:szCs w:val="24"/>
              </w:rPr>
              <w:t>ставлено для дальнейших занятий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2271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1557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4</w:t>
            </w:r>
            <w:r w:rsidR="00C02213" w:rsidRPr="007E5600">
              <w:rPr>
                <w:bCs/>
                <w:sz w:val="24"/>
                <w:szCs w:val="24"/>
              </w:rPr>
              <w:t>6</w:t>
            </w:r>
          </w:p>
        </w:tc>
      </w:tr>
      <w:tr w:rsidR="009B4AFB" w:rsidRPr="007E5600" w:rsidTr="009B4AFB"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выбыло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9B4AFB" w:rsidRPr="007E5600" w:rsidRDefault="009B4AFB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981" w:type="dxa"/>
          </w:tcPr>
          <w:p w:rsidR="009B4AFB" w:rsidRPr="007E5600" w:rsidRDefault="00C02213" w:rsidP="007E5600">
            <w:pPr>
              <w:snapToGrid w:val="0"/>
              <w:rPr>
                <w:bCs/>
                <w:sz w:val="24"/>
                <w:szCs w:val="24"/>
              </w:rPr>
            </w:pPr>
            <w:r w:rsidRPr="007E5600">
              <w:rPr>
                <w:bCs/>
                <w:sz w:val="24"/>
                <w:szCs w:val="24"/>
              </w:rPr>
              <w:t>2,5</w:t>
            </w:r>
          </w:p>
        </w:tc>
      </w:tr>
    </w:tbl>
    <w:p w:rsidR="009B4AFB" w:rsidRPr="007E5600" w:rsidRDefault="009B4AFB" w:rsidP="007E5600">
      <w:pPr>
        <w:snapToGri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5358F" w:rsidRPr="007E5600" w:rsidRDefault="007E5600" w:rsidP="007E5600">
      <w:pPr>
        <w:snapToGri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Подводя итог выше </w:t>
      </w:r>
      <w:r w:rsidR="00A5358F" w:rsidRPr="007E5600">
        <w:rPr>
          <w:rFonts w:ascii="Times New Roman" w:hAnsi="Times New Roman" w:cs="Times New Roman"/>
          <w:bCs/>
          <w:sz w:val="24"/>
          <w:szCs w:val="24"/>
        </w:rPr>
        <w:t>сказанного, н</w:t>
      </w:r>
      <w:r w:rsidR="00890B92" w:rsidRPr="007E5600">
        <w:rPr>
          <w:rFonts w:ascii="Times New Roman" w:hAnsi="Times New Roman" w:cs="Times New Roman"/>
          <w:bCs/>
          <w:sz w:val="24"/>
          <w:szCs w:val="24"/>
        </w:rPr>
        <w:t xml:space="preserve">аиболее эффективными, </w:t>
      </w:r>
      <w:r w:rsidR="00A5358F" w:rsidRPr="007E5600">
        <w:rPr>
          <w:rFonts w:ascii="Times New Roman" w:hAnsi="Times New Roman" w:cs="Times New Roman"/>
          <w:bCs/>
          <w:sz w:val="24"/>
          <w:szCs w:val="24"/>
        </w:rPr>
        <w:t xml:space="preserve">актуальными и востребованными стали мероприятия по </w:t>
      </w:r>
      <w:r w:rsidR="00A5358F" w:rsidRPr="007E5600">
        <w:rPr>
          <w:rFonts w:ascii="Times New Roman" w:hAnsi="Times New Roman" w:cs="Times New Roman"/>
          <w:sz w:val="24"/>
          <w:szCs w:val="24"/>
        </w:rPr>
        <w:t>организации преемственности в обучении и воспитании детей с особыми образовательными потребностями на различных уровнях их воспитания и обучения</w:t>
      </w:r>
      <w:r w:rsidR="00F71D96" w:rsidRPr="007E5600">
        <w:rPr>
          <w:rFonts w:ascii="Times New Roman" w:hAnsi="Times New Roman" w:cs="Times New Roman"/>
          <w:sz w:val="24"/>
          <w:szCs w:val="24"/>
        </w:rPr>
        <w:t>.  С</w:t>
      </w:r>
      <w:r w:rsidR="00A5358F" w:rsidRPr="007E5600">
        <w:rPr>
          <w:rFonts w:ascii="Times New Roman" w:hAnsi="Times New Roman" w:cs="Times New Roman"/>
          <w:sz w:val="24"/>
          <w:szCs w:val="24"/>
        </w:rPr>
        <w:t xml:space="preserve">овременные образовательные технологии в работе специалистов </w:t>
      </w:r>
      <w:r w:rsidR="00F71D96" w:rsidRPr="007E5600">
        <w:rPr>
          <w:rFonts w:ascii="Times New Roman" w:hAnsi="Times New Roman" w:cs="Times New Roman"/>
          <w:sz w:val="24"/>
          <w:szCs w:val="24"/>
        </w:rPr>
        <w:t xml:space="preserve">СИО, дистанционные методы и приемы в специальном и инклюзивном образовании, интеграция методических сообществ, </w:t>
      </w:r>
      <w:r w:rsidR="00890B92" w:rsidRPr="007E5600">
        <w:rPr>
          <w:rFonts w:ascii="Times New Roman" w:hAnsi="Times New Roman" w:cs="Times New Roman"/>
          <w:sz w:val="24"/>
          <w:szCs w:val="24"/>
        </w:rPr>
        <w:t>в</w:t>
      </w:r>
      <w:r w:rsidR="00F71D96" w:rsidRPr="007E5600">
        <w:rPr>
          <w:rFonts w:ascii="Times New Roman" w:hAnsi="Times New Roman" w:cs="Times New Roman"/>
          <w:sz w:val="24"/>
          <w:szCs w:val="24"/>
        </w:rPr>
        <w:t xml:space="preserve"> психоло</w:t>
      </w:r>
      <w:r w:rsidR="00890B92" w:rsidRPr="007E5600">
        <w:rPr>
          <w:rFonts w:ascii="Times New Roman" w:hAnsi="Times New Roman" w:cs="Times New Roman"/>
          <w:sz w:val="24"/>
          <w:szCs w:val="24"/>
        </w:rPr>
        <w:t>го-педагогического сопровождении</w:t>
      </w:r>
      <w:r w:rsidR="00F71D96" w:rsidRPr="007E5600">
        <w:rPr>
          <w:rFonts w:ascii="Times New Roman" w:hAnsi="Times New Roman" w:cs="Times New Roman"/>
          <w:sz w:val="24"/>
          <w:szCs w:val="24"/>
        </w:rPr>
        <w:t xml:space="preserve"> обучающихся. </w:t>
      </w:r>
      <w:r w:rsidR="00E6278E" w:rsidRPr="007E5600">
        <w:rPr>
          <w:rFonts w:ascii="Times New Roman" w:hAnsi="Times New Roman" w:cs="Times New Roman"/>
          <w:sz w:val="24"/>
          <w:szCs w:val="24"/>
        </w:rPr>
        <w:t xml:space="preserve">Эти направления  продолжат свое развитие в 2020-2021 учебном году. </w:t>
      </w:r>
      <w:r w:rsidR="00F71D96" w:rsidRPr="007E560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E6278E" w:rsidRPr="007E5600">
        <w:rPr>
          <w:rFonts w:ascii="Times New Roman" w:hAnsi="Times New Roman" w:cs="Times New Roman"/>
          <w:sz w:val="24"/>
          <w:szCs w:val="24"/>
        </w:rPr>
        <w:t>мы обратим большое внимание, очень важному</w:t>
      </w:r>
      <w:r w:rsidR="00F71D96" w:rsidRPr="007E5600"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E6278E" w:rsidRPr="007E5600">
        <w:rPr>
          <w:rFonts w:ascii="Times New Roman" w:hAnsi="Times New Roman" w:cs="Times New Roman"/>
          <w:sz w:val="24"/>
          <w:szCs w:val="24"/>
        </w:rPr>
        <w:t>у</w:t>
      </w:r>
      <w:r w:rsidR="00F71D96" w:rsidRPr="007E5600">
        <w:rPr>
          <w:rFonts w:ascii="Times New Roman" w:hAnsi="Times New Roman" w:cs="Times New Roman"/>
          <w:sz w:val="24"/>
          <w:szCs w:val="24"/>
        </w:rPr>
        <w:t xml:space="preserve"> в коррекционной работе</w:t>
      </w:r>
      <w:r w:rsidR="00E6278E" w:rsidRPr="007E5600">
        <w:rPr>
          <w:rFonts w:ascii="Times New Roman" w:hAnsi="Times New Roman" w:cs="Times New Roman"/>
          <w:sz w:val="24"/>
          <w:szCs w:val="24"/>
        </w:rPr>
        <w:t xml:space="preserve"> специалиста,  качеству и </w:t>
      </w:r>
      <w:r w:rsidR="00F71D96" w:rsidRPr="007E5600">
        <w:rPr>
          <w:rFonts w:ascii="Times New Roman" w:hAnsi="Times New Roman" w:cs="Times New Roman"/>
          <w:sz w:val="24"/>
          <w:szCs w:val="24"/>
        </w:rPr>
        <w:t>эффективности коррекционной работы с обучающимися, в реализации</w:t>
      </w:r>
      <w:r w:rsidR="00890B92" w:rsidRPr="007E5600">
        <w:rPr>
          <w:rFonts w:ascii="Times New Roman" w:hAnsi="Times New Roman" w:cs="Times New Roman"/>
          <w:sz w:val="24"/>
          <w:szCs w:val="24"/>
        </w:rPr>
        <w:t xml:space="preserve"> логопедических, дефектологических программ</w:t>
      </w:r>
      <w:r w:rsidR="00F71D96" w:rsidRPr="007E5600">
        <w:rPr>
          <w:rFonts w:ascii="Times New Roman" w:hAnsi="Times New Roman" w:cs="Times New Roman"/>
          <w:sz w:val="24"/>
          <w:szCs w:val="24"/>
        </w:rPr>
        <w:t xml:space="preserve"> </w:t>
      </w:r>
      <w:r w:rsidR="00890B92" w:rsidRPr="007E5600">
        <w:rPr>
          <w:rFonts w:ascii="Times New Roman" w:hAnsi="Times New Roman" w:cs="Times New Roman"/>
          <w:sz w:val="24"/>
          <w:szCs w:val="24"/>
        </w:rPr>
        <w:t>в соответствии с ФГОС НОО ОВЗ и 5 класс ФГОС ООО</w:t>
      </w:r>
    </w:p>
    <w:p w:rsidR="007E5600" w:rsidRDefault="007E5600" w:rsidP="007E5600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71CFB" w:rsidRPr="007E5600" w:rsidRDefault="00E6278E" w:rsidP="007E5600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>Разрешите мне перейти к теме и задачам на 2020-2021 учебный год.</w:t>
      </w:r>
    </w:p>
    <w:p w:rsidR="00D90C5D" w:rsidRPr="007E5600" w:rsidRDefault="00D90C5D" w:rsidP="007E56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Тема ГМО специалистов СИО 2020-2021 учебный год: </w:t>
      </w:r>
      <w:r w:rsidR="00580E92" w:rsidRPr="007E5600">
        <w:rPr>
          <w:rFonts w:ascii="Times New Roman" w:hAnsi="Times New Roman" w:cs="Times New Roman"/>
          <w:sz w:val="24"/>
          <w:szCs w:val="24"/>
        </w:rPr>
        <w:t xml:space="preserve">Современные подходы в </w:t>
      </w:r>
      <w:r w:rsidR="00580E92" w:rsidRPr="007E5600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</w:t>
      </w:r>
      <w:r w:rsidR="00580E92" w:rsidRPr="008E7D1A">
        <w:rPr>
          <w:rFonts w:ascii="Times New Roman" w:hAnsi="Times New Roman" w:cs="Times New Roman"/>
          <w:color w:val="000000"/>
          <w:sz w:val="24"/>
          <w:szCs w:val="24"/>
        </w:rPr>
        <w:t>ФГОС НОО, ООО</w:t>
      </w:r>
      <w:r w:rsidR="007E5600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с ограниченными возможностями здоровья. </w:t>
      </w:r>
    </w:p>
    <w:p w:rsidR="008955FE" w:rsidRPr="007E5600" w:rsidRDefault="00D90C5D" w:rsidP="007E56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Цель: повышение профессиональной компетенции специалистов СИО в вопросах </w:t>
      </w:r>
      <w:r w:rsidR="008955FE" w:rsidRPr="007E5600">
        <w:rPr>
          <w:rFonts w:ascii="Times New Roman" w:hAnsi="Times New Roman" w:cs="Times New Roman"/>
          <w:color w:val="000000"/>
          <w:sz w:val="24"/>
          <w:szCs w:val="24"/>
        </w:rPr>
        <w:t xml:space="preserve">оказания коррекционной помощи </w:t>
      </w:r>
      <w:r w:rsidR="008955FE" w:rsidRPr="007E5600">
        <w:rPr>
          <w:rFonts w:ascii="Times New Roman" w:hAnsi="Times New Roman" w:cs="Times New Roman"/>
          <w:sz w:val="24"/>
          <w:szCs w:val="24"/>
        </w:rPr>
        <w:t>обучающим</w:t>
      </w:r>
      <w:r w:rsidRPr="007E5600">
        <w:rPr>
          <w:rFonts w:ascii="Times New Roman" w:hAnsi="Times New Roman" w:cs="Times New Roman"/>
          <w:sz w:val="24"/>
          <w:szCs w:val="24"/>
        </w:rPr>
        <w:t>ся с ОВЗ, инвалидностью, в том числе с ТМНР</w:t>
      </w:r>
      <w:r w:rsidR="00A65704" w:rsidRPr="007E5600">
        <w:rPr>
          <w:rFonts w:ascii="Times New Roman" w:hAnsi="Times New Roman" w:cs="Times New Roman"/>
          <w:color w:val="000000"/>
          <w:sz w:val="24"/>
          <w:szCs w:val="24"/>
        </w:rPr>
        <w:t xml:space="preserve"> в контексте реализации ФГОС НОО, ООО</w:t>
      </w:r>
      <w:r w:rsidRPr="007E5600">
        <w:rPr>
          <w:rFonts w:ascii="Times New Roman" w:hAnsi="Times New Roman" w:cs="Times New Roman"/>
          <w:sz w:val="24"/>
          <w:szCs w:val="24"/>
        </w:rPr>
        <w:t xml:space="preserve"> и их семей через организацию сетевого взаимодействия.</w:t>
      </w:r>
    </w:p>
    <w:p w:rsidR="007E5600" w:rsidRDefault="007E5600" w:rsidP="007E5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5FE" w:rsidRPr="007E5600" w:rsidRDefault="008955FE" w:rsidP="007E5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>Задачи:</w:t>
      </w:r>
    </w:p>
    <w:p w:rsidR="00E038E0" w:rsidRPr="007E5600" w:rsidRDefault="00E038E0" w:rsidP="007E560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Оптимизировать систему оценивания и </w:t>
      </w:r>
      <w:r w:rsidR="006A7FB0">
        <w:rPr>
          <w:rFonts w:ascii="Times New Roman" w:hAnsi="Times New Roman" w:cs="Times New Roman"/>
          <w:sz w:val="24"/>
          <w:szCs w:val="24"/>
        </w:rPr>
        <w:t>качество организации</w:t>
      </w:r>
      <w:r w:rsidRPr="007E5600">
        <w:rPr>
          <w:rFonts w:ascii="Times New Roman" w:hAnsi="Times New Roman" w:cs="Times New Roman"/>
          <w:sz w:val="24"/>
          <w:szCs w:val="24"/>
        </w:rPr>
        <w:t xml:space="preserve"> дефектологической, логопедической помощи обучающимся основных общеобразовательных программ с нарушениями письма и чтения.</w:t>
      </w:r>
    </w:p>
    <w:p w:rsidR="00A65704" w:rsidRPr="007E5600" w:rsidRDefault="00A65704" w:rsidP="007E560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>Совершенствовать эффективные методы коррекционно-педагогического сопровождения обучающихся с ОВЗ в условиях коррекционного и инклюзивного образования, с учетом преемственности и вовлечения всех участников образовательных отношений.</w:t>
      </w:r>
    </w:p>
    <w:p w:rsidR="00E038E0" w:rsidRPr="007E5600" w:rsidRDefault="00E038E0" w:rsidP="007E560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lastRenderedPageBreak/>
        <w:t>Использовать технологии дистанционного обучения для детей с ОВЗ, инвалидностью – как одно из условий развития индивидуального стиля профессиональной деятельности специалистов СИО</w:t>
      </w:r>
    </w:p>
    <w:p w:rsidR="00A65704" w:rsidRPr="007E5600" w:rsidRDefault="00A65704" w:rsidP="007E560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Pr="007E5600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представление компонента жизненной компетенции и профессиональной ориентации в </w:t>
      </w:r>
      <w:r w:rsidRPr="007E5600">
        <w:rPr>
          <w:rFonts w:ascii="Times New Roman" w:hAnsi="Times New Roman" w:cs="Times New Roman"/>
          <w:sz w:val="24"/>
          <w:szCs w:val="24"/>
        </w:rPr>
        <w:t>коррекционно-педагогическом</w:t>
      </w:r>
      <w:r w:rsidRPr="007E5600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сопровождении детей с ОВЗ различной нозологии.</w:t>
      </w:r>
    </w:p>
    <w:p w:rsidR="001F6C8D" w:rsidRPr="007E5600" w:rsidRDefault="001F6C8D" w:rsidP="007E560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>Интегрировать взаимодействие</w:t>
      </w:r>
      <w:r w:rsidRPr="007E56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5600">
        <w:rPr>
          <w:rFonts w:ascii="Times New Roman" w:hAnsi="Times New Roman" w:cs="Times New Roman"/>
          <w:sz w:val="24"/>
          <w:szCs w:val="24"/>
        </w:rPr>
        <w:t>специалистов СИО, специалистов коррекционной педагогики, учителей начальных классов, родителей при работе с обучающимися испытывающих трудности в освоении основной образовательной программы в условиях коррекционного и инклюзивного обучения.</w:t>
      </w:r>
    </w:p>
    <w:p w:rsidR="008955FE" w:rsidRPr="007E5600" w:rsidRDefault="007E09D8" w:rsidP="007E5600">
      <w:pPr>
        <w:tabs>
          <w:tab w:val="left" w:pos="1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>При организации своей деятельности специалистам необходимо руководствоваться новыми документами, которые вступили в силу с начала этого учебного года.</w:t>
      </w:r>
    </w:p>
    <w:p w:rsidR="006C087D" w:rsidRPr="007E5600" w:rsidRDefault="007E09D8" w:rsidP="007E560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proofErr w:type="spellStart"/>
      <w:r w:rsidRPr="007E560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E5600">
        <w:rPr>
          <w:rFonts w:ascii="Times New Roman" w:hAnsi="Times New Roman" w:cs="Times New Roman"/>
          <w:sz w:val="24"/>
          <w:szCs w:val="24"/>
        </w:rPr>
        <w:t xml:space="preserve"> РФ от 06.08.2020 N Р-75 «Об утверждении примерного Положения об оказании логопедической помощи в организациях, осуществляющих образовательную деятельность».</w:t>
      </w:r>
    </w:p>
    <w:p w:rsidR="007E09D8" w:rsidRPr="007E5600" w:rsidRDefault="007E09D8" w:rsidP="007E560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E560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E5600">
        <w:rPr>
          <w:rFonts w:ascii="Times New Roman" w:hAnsi="Times New Roman" w:cs="Times New Roman"/>
          <w:sz w:val="24"/>
          <w:szCs w:val="24"/>
        </w:rPr>
        <w:t xml:space="preserve"> ФГБУ «Центр защиты прав и интересов детей» </w:t>
      </w:r>
    </w:p>
    <w:p w:rsidR="007E09D8" w:rsidRPr="007E5600" w:rsidRDefault="007E09D8" w:rsidP="007E5600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>Методическое пособие по оптимизации системы оценивания и улучшение организации психолого-педагогической помощи обучающимся с нарушениями чтения и письма.</w:t>
      </w:r>
    </w:p>
    <w:p w:rsidR="007E09D8" w:rsidRPr="007E5600" w:rsidRDefault="008E1090" w:rsidP="007E560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5600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7E5600">
        <w:rPr>
          <w:rFonts w:ascii="Times New Roman" w:hAnsi="Times New Roman" w:cs="Times New Roman"/>
          <w:sz w:val="24"/>
          <w:szCs w:val="24"/>
        </w:rPr>
        <w:t>Минп</w:t>
      </w:r>
      <w:r w:rsidR="007E09D8" w:rsidRPr="007E5600">
        <w:rPr>
          <w:rFonts w:ascii="Times New Roman" w:hAnsi="Times New Roman" w:cs="Times New Roman"/>
          <w:sz w:val="24"/>
          <w:szCs w:val="24"/>
        </w:rPr>
        <w:t>росвещения</w:t>
      </w:r>
      <w:proofErr w:type="spellEnd"/>
      <w:r w:rsidR="007E09D8" w:rsidRPr="007E5600">
        <w:rPr>
          <w:rFonts w:ascii="Times New Roman" w:hAnsi="Times New Roman" w:cs="Times New Roman"/>
          <w:sz w:val="24"/>
          <w:szCs w:val="24"/>
        </w:rPr>
        <w:t xml:space="preserve"> </w:t>
      </w:r>
      <w:r w:rsidRPr="007E5600">
        <w:rPr>
          <w:rFonts w:ascii="Times New Roman" w:hAnsi="Times New Roman" w:cs="Times New Roman"/>
          <w:sz w:val="24"/>
          <w:szCs w:val="24"/>
        </w:rPr>
        <w:t>РФ от 14.08.2020 №ВБ-1612/07 « О</w:t>
      </w:r>
      <w:r w:rsidR="00DC5ABD" w:rsidRPr="007E5600">
        <w:rPr>
          <w:rFonts w:ascii="Times New Roman" w:hAnsi="Times New Roman" w:cs="Times New Roman"/>
          <w:sz w:val="24"/>
          <w:szCs w:val="24"/>
        </w:rPr>
        <w:t xml:space="preserve"> </w:t>
      </w:r>
      <w:r w:rsidRPr="007E5600">
        <w:rPr>
          <w:rFonts w:ascii="Times New Roman" w:hAnsi="Times New Roman" w:cs="Times New Roman"/>
          <w:sz w:val="24"/>
          <w:szCs w:val="24"/>
        </w:rPr>
        <w:t>программах основного общего образования»</w:t>
      </w:r>
    </w:p>
    <w:p w:rsidR="007E5600" w:rsidRDefault="007E5600" w:rsidP="007E5600">
      <w:pPr>
        <w:pStyle w:val="a6"/>
        <w:shd w:val="clear" w:color="auto" w:fill="FFFFFF"/>
        <w:spacing w:before="0" w:beforeAutospacing="0" w:after="0" w:afterAutospacing="0" w:line="390" w:lineRule="atLeast"/>
        <w:jc w:val="center"/>
        <w:rPr>
          <w:rStyle w:val="a7"/>
          <w:color w:val="000000"/>
        </w:rPr>
      </w:pPr>
    </w:p>
    <w:p w:rsidR="00C0494E" w:rsidRPr="007E5600" w:rsidRDefault="00C0494E" w:rsidP="007E5600">
      <w:pPr>
        <w:pStyle w:val="a6"/>
        <w:shd w:val="clear" w:color="auto" w:fill="FFFFFF"/>
        <w:spacing w:before="0" w:beforeAutospacing="0" w:after="0" w:afterAutospacing="0" w:line="390" w:lineRule="atLeast"/>
        <w:jc w:val="center"/>
        <w:rPr>
          <w:color w:val="000000"/>
        </w:rPr>
      </w:pPr>
      <w:r w:rsidRPr="007E5600">
        <w:rPr>
          <w:rStyle w:val="a7"/>
          <w:color w:val="000000"/>
        </w:rPr>
        <w:t>Документация при оказании логопедической помощи</w:t>
      </w:r>
    </w:p>
    <w:p w:rsidR="00C0494E" w:rsidRPr="007E5600" w:rsidRDefault="00C0494E" w:rsidP="007E5600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bookmarkStart w:id="1" w:name="dfasiihazd"/>
      <w:bookmarkStart w:id="2" w:name="bssPhr90"/>
      <w:bookmarkEnd w:id="1"/>
      <w:bookmarkEnd w:id="2"/>
      <w:r w:rsidRPr="007E5600">
        <w:rPr>
          <w:color w:val="000000"/>
        </w:rPr>
        <w:t>1. Программы логопедической работы.</w:t>
      </w:r>
    </w:p>
    <w:p w:rsidR="00C0494E" w:rsidRPr="007E5600" w:rsidRDefault="00C0494E" w:rsidP="007E5600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bookmarkStart w:id="3" w:name="dfaspyeqf3"/>
      <w:bookmarkStart w:id="4" w:name="bssPhr91"/>
      <w:bookmarkEnd w:id="3"/>
      <w:bookmarkEnd w:id="4"/>
      <w:r w:rsidRPr="007E5600">
        <w:rPr>
          <w:color w:val="000000"/>
        </w:rPr>
        <w:t xml:space="preserve">2. Годовой план работы учителя-логопеда (учителей-логопедов) </w:t>
      </w:r>
      <w:bookmarkStart w:id="5" w:name="dfasw9p4m9"/>
      <w:bookmarkStart w:id="6" w:name="bssPhr92"/>
      <w:bookmarkEnd w:id="5"/>
      <w:bookmarkEnd w:id="6"/>
    </w:p>
    <w:p w:rsidR="00C0494E" w:rsidRPr="007E5600" w:rsidRDefault="00C0494E" w:rsidP="007E5600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7E5600">
        <w:rPr>
          <w:color w:val="000000"/>
        </w:rPr>
        <w:t>3. Расписание занятий учителя-логопеда</w:t>
      </w:r>
    </w:p>
    <w:p w:rsidR="00C0494E" w:rsidRPr="007E5600" w:rsidRDefault="00C0494E" w:rsidP="007E5600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bookmarkStart w:id="7" w:name="dfasqg26mr"/>
      <w:bookmarkStart w:id="8" w:name="bssPhr93"/>
      <w:bookmarkEnd w:id="7"/>
      <w:bookmarkEnd w:id="8"/>
      <w:r w:rsidRPr="007E5600">
        <w:rPr>
          <w:color w:val="000000"/>
        </w:rPr>
        <w:t xml:space="preserve">4. Индивидуальные карты речевого развития обучающихся, получающих логопедическую помощь </w:t>
      </w:r>
    </w:p>
    <w:p w:rsidR="00C0494E" w:rsidRPr="007E5600" w:rsidRDefault="00C0494E" w:rsidP="007E5600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bookmarkStart w:id="9" w:name="dfascm09gf"/>
      <w:bookmarkStart w:id="10" w:name="bssPhr94"/>
      <w:bookmarkEnd w:id="9"/>
      <w:bookmarkEnd w:id="10"/>
      <w:r w:rsidRPr="007E5600">
        <w:rPr>
          <w:color w:val="000000"/>
        </w:rPr>
        <w:t>5. Журнал учета посещаемости логопедических занятий.</w:t>
      </w:r>
    </w:p>
    <w:p w:rsidR="00C0494E" w:rsidRPr="007E5600" w:rsidRDefault="00C0494E" w:rsidP="007E5600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bookmarkStart w:id="11" w:name="dfastfb5iu"/>
      <w:bookmarkStart w:id="12" w:name="bssPhr95"/>
      <w:bookmarkEnd w:id="11"/>
      <w:bookmarkEnd w:id="12"/>
      <w:r w:rsidRPr="007E5600">
        <w:rPr>
          <w:color w:val="000000"/>
        </w:rPr>
        <w:t xml:space="preserve">6. Отчетная документация по результатам логопедической работы </w:t>
      </w:r>
    </w:p>
    <w:p w:rsidR="007E5600" w:rsidRDefault="007E5600" w:rsidP="007E5600">
      <w:pPr>
        <w:pStyle w:val="21"/>
        <w:shd w:val="clear" w:color="auto" w:fill="auto"/>
        <w:spacing w:after="0"/>
        <w:jc w:val="left"/>
        <w:rPr>
          <w:sz w:val="24"/>
          <w:szCs w:val="24"/>
        </w:rPr>
      </w:pPr>
    </w:p>
    <w:p w:rsidR="006A7FB0" w:rsidRDefault="00C0494E" w:rsidP="007E5600">
      <w:pPr>
        <w:pStyle w:val="21"/>
        <w:shd w:val="clear" w:color="auto" w:fill="auto"/>
        <w:spacing w:after="0"/>
        <w:jc w:val="left"/>
        <w:rPr>
          <w:sz w:val="24"/>
          <w:szCs w:val="24"/>
        </w:rPr>
      </w:pPr>
      <w:r w:rsidRPr="007E5600">
        <w:rPr>
          <w:sz w:val="24"/>
          <w:szCs w:val="24"/>
        </w:rPr>
        <w:t>В документе даны образцы согласия родителей (законных представителей) на проведение логопедической</w:t>
      </w:r>
      <w:r w:rsidR="006A7FB0">
        <w:rPr>
          <w:sz w:val="24"/>
          <w:szCs w:val="24"/>
        </w:rPr>
        <w:t>, дефектологической</w:t>
      </w:r>
      <w:r w:rsidRPr="007E5600">
        <w:rPr>
          <w:sz w:val="24"/>
          <w:szCs w:val="24"/>
        </w:rPr>
        <w:t xml:space="preserve"> диагностики обучающихся </w:t>
      </w:r>
      <w:r w:rsidR="00AB563C" w:rsidRPr="007E5600">
        <w:rPr>
          <w:sz w:val="24"/>
          <w:szCs w:val="24"/>
        </w:rPr>
        <w:t>и проведении логопедических</w:t>
      </w:r>
      <w:r w:rsidR="006A7FB0">
        <w:rPr>
          <w:sz w:val="24"/>
          <w:szCs w:val="24"/>
        </w:rPr>
        <w:t>, дефектологических</w:t>
      </w:r>
      <w:r w:rsidR="00AB563C" w:rsidRPr="007E5600">
        <w:rPr>
          <w:sz w:val="24"/>
          <w:szCs w:val="24"/>
        </w:rPr>
        <w:t xml:space="preserve"> занятий. </w:t>
      </w:r>
    </w:p>
    <w:p w:rsidR="008E7D1A" w:rsidRDefault="008E7D1A" w:rsidP="006A7FB0">
      <w:pPr>
        <w:spacing w:after="0" w:line="256" w:lineRule="auto"/>
        <w:contextualSpacing/>
        <w:jc w:val="both"/>
      </w:pPr>
    </w:p>
    <w:p w:rsidR="008E7D1A" w:rsidRPr="008E7D1A" w:rsidRDefault="008E7D1A" w:rsidP="006A7FB0">
      <w:pPr>
        <w:spacing w:after="0" w:line="25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составлению</w:t>
      </w:r>
      <w:r w:rsidRPr="008E7D1A">
        <w:rPr>
          <w:rFonts w:ascii="Times New Roman" w:hAnsi="Times New Roman" w:cs="Times New Roman"/>
        </w:rPr>
        <w:t xml:space="preserve"> рабочих программ</w:t>
      </w:r>
      <w:r>
        <w:rPr>
          <w:rFonts w:ascii="Times New Roman" w:hAnsi="Times New Roman" w:cs="Times New Roman"/>
        </w:rPr>
        <w:t xml:space="preserve">  НОО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8E7D1A">
        <w:rPr>
          <w:rFonts w:ascii="Times New Roman" w:hAnsi="Times New Roman" w:cs="Times New Roman"/>
        </w:rPr>
        <w:t>,</w:t>
      </w:r>
      <w:proofErr w:type="gramEnd"/>
      <w:r w:rsidRPr="008E7D1A">
        <w:rPr>
          <w:rFonts w:ascii="Times New Roman" w:hAnsi="Times New Roman" w:cs="Times New Roman"/>
        </w:rPr>
        <w:t xml:space="preserve"> напоминаем:</w:t>
      </w:r>
      <w:r>
        <w:rPr>
          <w:rFonts w:ascii="Times New Roman" w:hAnsi="Times New Roman" w:cs="Times New Roman"/>
        </w:rPr>
        <w:t>:</w:t>
      </w:r>
    </w:p>
    <w:p w:rsidR="006A7FB0" w:rsidRPr="006A7FB0" w:rsidRDefault="006A7FB0" w:rsidP="006A7FB0">
      <w:p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Структурные компоненты программы учителя-логопеда/ учителя-дефектолога для обучающихся начального /основного общего образования, </w:t>
      </w:r>
      <w:r w:rsidRPr="008E7D1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имеющих заключение психолого- педагогического консилиума и (или) ПМПК с рекомендациями об оказании психолого-педагогической помощи обучающимся, испытывающим трудности в освоении основных </w:t>
      </w:r>
      <w:r w:rsidRPr="008E7D1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lastRenderedPageBreak/>
        <w:t>общеобразовательных программ,</w:t>
      </w:r>
      <w:r w:rsidR="008E7D1A" w:rsidRPr="008E7D1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без составления АООП (ФГОС НОО/ ФГОС ООО)</w:t>
      </w:r>
      <w:r w:rsidRPr="008E7D1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или выявленные по итогам лог</w:t>
      </w:r>
      <w:r w:rsidR="008E7D1A" w:rsidRPr="008E7D1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опедической, дефектологической </w:t>
      </w:r>
      <w:r w:rsidRPr="008E7D1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диагностики</w:t>
      </w:r>
    </w:p>
    <w:p w:rsidR="006A7FB0" w:rsidRPr="006A7FB0" w:rsidRDefault="006A7FB0" w:rsidP="006A7FB0">
      <w:pPr>
        <w:spacing w:before="200" w:after="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ПРИКАЗ </w:t>
      </w:r>
      <w:proofErr w:type="spellStart"/>
      <w:r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Минобрнаук</w:t>
      </w:r>
      <w:r w:rsidR="008E7D1A"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и</w:t>
      </w:r>
      <w:proofErr w:type="spellEnd"/>
      <w:r w:rsidR="008E7D1A"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 России от 31.12.2015 № 1576 «</w:t>
      </w:r>
      <w:r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О внесении изменений в ФГОС НОО» п. 19.5</w:t>
      </w:r>
      <w:r w:rsidR="008E7D1A"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. А также Положение о написание рабочих программ в вашей ОО</w:t>
      </w:r>
    </w:p>
    <w:p w:rsidR="006A7FB0" w:rsidRPr="006A7FB0" w:rsidRDefault="006A7FB0" w:rsidP="006A7FB0">
      <w:pPr>
        <w:spacing w:before="200" w:after="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Пояснительная записка </w:t>
      </w:r>
    </w:p>
    <w:p w:rsidR="006A7FB0" w:rsidRPr="006A7FB0" w:rsidRDefault="006A7FB0" w:rsidP="006A7FB0">
      <w:pPr>
        <w:spacing w:before="200" w:after="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I Планируемые результаты </w:t>
      </w:r>
    </w:p>
    <w:p w:rsidR="006A7FB0" w:rsidRPr="006A7FB0" w:rsidRDefault="006A7FB0" w:rsidP="006A7FB0">
      <w:pPr>
        <w:spacing w:before="200" w:after="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II Содержание программы </w:t>
      </w:r>
    </w:p>
    <w:p w:rsidR="006A7FB0" w:rsidRPr="006A7FB0" w:rsidRDefault="006A7FB0" w:rsidP="006A7FB0">
      <w:pPr>
        <w:spacing w:before="200" w:after="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7D1A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III Тематическое планирование</w:t>
      </w:r>
    </w:p>
    <w:p w:rsidR="007E5600" w:rsidRDefault="007E5600" w:rsidP="006A7FB0">
      <w:pPr>
        <w:rPr>
          <w:rFonts w:ascii="Times New Roman" w:hAnsi="Times New Roman" w:cs="Times New Roman"/>
          <w:sz w:val="24"/>
          <w:szCs w:val="24"/>
        </w:rPr>
      </w:pPr>
    </w:p>
    <w:p w:rsidR="007761B9" w:rsidRPr="008E7D1A" w:rsidRDefault="008E7D1A" w:rsidP="008E7D1A">
      <w:pPr>
        <w:rPr>
          <w:rFonts w:ascii="Times New Roman" w:hAnsi="Times New Roman" w:cs="Times New Roman"/>
          <w:sz w:val="24"/>
          <w:szCs w:val="24"/>
        </w:rPr>
      </w:pPr>
      <w:r w:rsidRPr="008E7D1A">
        <w:rPr>
          <w:rFonts w:ascii="Times New Roman" w:hAnsi="Times New Roman" w:cs="Times New Roman"/>
          <w:sz w:val="24"/>
          <w:szCs w:val="24"/>
        </w:rPr>
        <w:t>Структура рабочих программ коррекционных курсов (курсов коррекционно-развивающей области) для обучающихся по адаптированной основной образовательной программе начального общего образования (ФГОС ОВЗ) образовательной организации (</w:t>
      </w:r>
      <w:r w:rsidRPr="008E7D1A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к АООП – программы коррекционных курсов учителя-логопеда/учителя-дефектолога (составляются согласно приложению к Письму </w:t>
      </w:r>
      <w:proofErr w:type="spellStart"/>
      <w:r w:rsidRPr="008E7D1A">
        <w:rPr>
          <w:rFonts w:ascii="Times New Roman" w:hAnsi="Times New Roman" w:cs="Times New Roman"/>
          <w:b/>
          <w:bCs/>
          <w:sz w:val="24"/>
          <w:szCs w:val="24"/>
        </w:rPr>
        <w:t>МОиН</w:t>
      </w:r>
      <w:proofErr w:type="spellEnd"/>
      <w:r w:rsidRPr="008E7D1A">
        <w:rPr>
          <w:rFonts w:ascii="Times New Roman" w:hAnsi="Times New Roman" w:cs="Times New Roman"/>
          <w:b/>
          <w:bCs/>
          <w:sz w:val="24"/>
          <w:szCs w:val="24"/>
        </w:rPr>
        <w:t xml:space="preserve"> ЧО от 06.07.2017 г. № 1213/5227</w:t>
      </w:r>
      <w:r w:rsidRPr="008E7D1A">
        <w:rPr>
          <w:rFonts w:ascii="Times New Roman" w:hAnsi="Times New Roman" w:cs="Times New Roman"/>
          <w:sz w:val="24"/>
          <w:szCs w:val="24"/>
        </w:rPr>
        <w:t>):</w:t>
      </w:r>
    </w:p>
    <w:p w:rsidR="008E7D1A" w:rsidRPr="008E7D1A" w:rsidRDefault="008E7D1A" w:rsidP="008E7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7D1A">
        <w:rPr>
          <w:rFonts w:ascii="Times New Roman" w:hAnsi="Times New Roman" w:cs="Times New Roman"/>
          <w:sz w:val="24"/>
          <w:szCs w:val="24"/>
        </w:rPr>
        <w:t xml:space="preserve">) пояснительную записку, в которой конкретизируются общие цели при получении начального общего образования с учетом специфики коррекционного курса; </w:t>
      </w:r>
    </w:p>
    <w:p w:rsidR="008E7D1A" w:rsidRPr="008E7D1A" w:rsidRDefault="008E7D1A" w:rsidP="008E7D1A">
      <w:pPr>
        <w:rPr>
          <w:rFonts w:ascii="Times New Roman" w:hAnsi="Times New Roman" w:cs="Times New Roman"/>
          <w:sz w:val="24"/>
          <w:szCs w:val="24"/>
        </w:rPr>
      </w:pPr>
      <w:r w:rsidRPr="008E7D1A">
        <w:rPr>
          <w:rFonts w:ascii="Times New Roman" w:hAnsi="Times New Roman" w:cs="Times New Roman"/>
          <w:sz w:val="24"/>
          <w:szCs w:val="24"/>
        </w:rPr>
        <w:t xml:space="preserve">2) общую характеристику коррекционного курса; </w:t>
      </w:r>
    </w:p>
    <w:p w:rsidR="008E7D1A" w:rsidRPr="008E7D1A" w:rsidRDefault="008E7D1A" w:rsidP="008E7D1A">
      <w:pPr>
        <w:rPr>
          <w:rFonts w:ascii="Times New Roman" w:hAnsi="Times New Roman" w:cs="Times New Roman"/>
          <w:sz w:val="24"/>
          <w:szCs w:val="24"/>
        </w:rPr>
      </w:pPr>
      <w:r w:rsidRPr="008E7D1A">
        <w:rPr>
          <w:rFonts w:ascii="Times New Roman" w:hAnsi="Times New Roman" w:cs="Times New Roman"/>
          <w:sz w:val="24"/>
          <w:szCs w:val="24"/>
        </w:rPr>
        <w:t xml:space="preserve">3) описание места коррекционного курса в учебном плане; </w:t>
      </w:r>
    </w:p>
    <w:p w:rsidR="008E7D1A" w:rsidRPr="008E7D1A" w:rsidRDefault="008E7D1A" w:rsidP="008E7D1A">
      <w:pPr>
        <w:rPr>
          <w:rFonts w:ascii="Times New Roman" w:hAnsi="Times New Roman" w:cs="Times New Roman"/>
          <w:sz w:val="24"/>
          <w:szCs w:val="24"/>
        </w:rPr>
      </w:pPr>
      <w:r w:rsidRPr="008E7D1A">
        <w:rPr>
          <w:rFonts w:ascii="Times New Roman" w:hAnsi="Times New Roman" w:cs="Times New Roman"/>
          <w:sz w:val="24"/>
          <w:szCs w:val="24"/>
        </w:rPr>
        <w:t xml:space="preserve">4) описание ценностных ориентиров содержания; </w:t>
      </w:r>
    </w:p>
    <w:p w:rsidR="008E7D1A" w:rsidRPr="008E7D1A" w:rsidRDefault="008E7D1A" w:rsidP="008E7D1A">
      <w:pPr>
        <w:rPr>
          <w:rFonts w:ascii="Times New Roman" w:hAnsi="Times New Roman" w:cs="Times New Roman"/>
          <w:sz w:val="24"/>
          <w:szCs w:val="24"/>
        </w:rPr>
      </w:pPr>
      <w:r w:rsidRPr="008E7D1A">
        <w:rPr>
          <w:rFonts w:ascii="Times New Roman" w:hAnsi="Times New Roman" w:cs="Times New Roman"/>
          <w:sz w:val="24"/>
          <w:szCs w:val="24"/>
        </w:rPr>
        <w:t xml:space="preserve">5) личностные, </w:t>
      </w:r>
      <w:proofErr w:type="spellStart"/>
      <w:r w:rsidRPr="008E7D1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E7D1A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конкретного коррекционного  курса; (в зависимости от варианта адаптированной основной образовательной программы начального общего образования образовательной организации, программы отдельных учебных предметов, коррекционных курсов должны содержать только личностные и предметные результаты, указанные в приложениях № 1-8 к федеральному государственному образовательному стандарту начального общего образования обучающихся с ограниченными возможностями здоровья);</w:t>
      </w:r>
    </w:p>
    <w:p w:rsidR="008E7D1A" w:rsidRPr="008E7D1A" w:rsidRDefault="008E7D1A" w:rsidP="008E7D1A">
      <w:pPr>
        <w:rPr>
          <w:rFonts w:ascii="Times New Roman" w:hAnsi="Times New Roman" w:cs="Times New Roman"/>
          <w:sz w:val="24"/>
          <w:szCs w:val="24"/>
        </w:rPr>
      </w:pPr>
      <w:r w:rsidRPr="008E7D1A">
        <w:rPr>
          <w:rFonts w:ascii="Times New Roman" w:hAnsi="Times New Roman" w:cs="Times New Roman"/>
          <w:sz w:val="24"/>
          <w:szCs w:val="24"/>
        </w:rPr>
        <w:t xml:space="preserve">6) содержание коррекционного курса; </w:t>
      </w:r>
    </w:p>
    <w:p w:rsidR="008E7D1A" w:rsidRPr="008E7D1A" w:rsidRDefault="008E7D1A" w:rsidP="008E7D1A">
      <w:pPr>
        <w:rPr>
          <w:rFonts w:ascii="Times New Roman" w:hAnsi="Times New Roman" w:cs="Times New Roman"/>
          <w:sz w:val="24"/>
          <w:szCs w:val="24"/>
        </w:rPr>
      </w:pPr>
      <w:r w:rsidRPr="008E7D1A">
        <w:rPr>
          <w:rFonts w:ascii="Times New Roman" w:hAnsi="Times New Roman" w:cs="Times New Roman"/>
          <w:sz w:val="24"/>
          <w:szCs w:val="24"/>
        </w:rPr>
        <w:t xml:space="preserve">7) тематическое планирование с определением основных видов деятельности обучающихся; </w:t>
      </w:r>
    </w:p>
    <w:p w:rsidR="008E7D1A" w:rsidRPr="008E7D1A" w:rsidRDefault="008E7D1A" w:rsidP="008E7D1A">
      <w:pPr>
        <w:rPr>
          <w:rFonts w:ascii="Times New Roman" w:hAnsi="Times New Roman" w:cs="Times New Roman"/>
          <w:sz w:val="24"/>
          <w:szCs w:val="24"/>
        </w:rPr>
      </w:pPr>
      <w:r w:rsidRPr="008E7D1A">
        <w:rPr>
          <w:rFonts w:ascii="Times New Roman" w:hAnsi="Times New Roman" w:cs="Times New Roman"/>
          <w:sz w:val="24"/>
          <w:szCs w:val="24"/>
        </w:rPr>
        <w:t>8) описание материально-технического обеспечения образовательного процесса.</w:t>
      </w:r>
    </w:p>
    <w:p w:rsidR="008E7D1A" w:rsidRPr="006A7FB0" w:rsidRDefault="008E7D1A" w:rsidP="006A7FB0">
      <w:pPr>
        <w:rPr>
          <w:rFonts w:ascii="Times New Roman" w:hAnsi="Times New Roman" w:cs="Times New Roman"/>
          <w:sz w:val="24"/>
          <w:szCs w:val="24"/>
        </w:rPr>
      </w:pPr>
    </w:p>
    <w:sectPr w:rsidR="008E7D1A" w:rsidRPr="006A7FB0" w:rsidSect="002553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KaitiM GB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24CD"/>
    <w:multiLevelType w:val="hybridMultilevel"/>
    <w:tmpl w:val="ED2EBF4E"/>
    <w:lvl w:ilvl="0" w:tplc="CAC46E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0613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9271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DCA8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10507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55CE0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5439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1091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2DCC3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8B02E68"/>
    <w:multiLevelType w:val="hybridMultilevel"/>
    <w:tmpl w:val="A3848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C188F"/>
    <w:multiLevelType w:val="hybridMultilevel"/>
    <w:tmpl w:val="AA121302"/>
    <w:lvl w:ilvl="0" w:tplc="7430D3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DA0F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A642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D084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0438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34EC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CE17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E2FD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A425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0E71D34"/>
    <w:multiLevelType w:val="hybridMultilevel"/>
    <w:tmpl w:val="DF600DA2"/>
    <w:lvl w:ilvl="0" w:tplc="7F44BE4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E7"/>
    <w:rsid w:val="000176AE"/>
    <w:rsid w:val="000F1D7B"/>
    <w:rsid w:val="00171CFB"/>
    <w:rsid w:val="001F6C8D"/>
    <w:rsid w:val="002317E7"/>
    <w:rsid w:val="0025534A"/>
    <w:rsid w:val="00273243"/>
    <w:rsid w:val="0031428B"/>
    <w:rsid w:val="003C6BD2"/>
    <w:rsid w:val="00580E92"/>
    <w:rsid w:val="005D7771"/>
    <w:rsid w:val="00603658"/>
    <w:rsid w:val="00661297"/>
    <w:rsid w:val="006A7FB0"/>
    <w:rsid w:val="006C087D"/>
    <w:rsid w:val="0075518A"/>
    <w:rsid w:val="007761B9"/>
    <w:rsid w:val="007B2231"/>
    <w:rsid w:val="007E09D8"/>
    <w:rsid w:val="007E5600"/>
    <w:rsid w:val="007F3CDC"/>
    <w:rsid w:val="00890B92"/>
    <w:rsid w:val="008955FE"/>
    <w:rsid w:val="008B35AF"/>
    <w:rsid w:val="008E1090"/>
    <w:rsid w:val="008E7D1A"/>
    <w:rsid w:val="00901B3C"/>
    <w:rsid w:val="009644C3"/>
    <w:rsid w:val="009A550E"/>
    <w:rsid w:val="009B4AFB"/>
    <w:rsid w:val="00A5358F"/>
    <w:rsid w:val="00A65704"/>
    <w:rsid w:val="00A82351"/>
    <w:rsid w:val="00AB563C"/>
    <w:rsid w:val="00B21879"/>
    <w:rsid w:val="00B556D9"/>
    <w:rsid w:val="00B805A7"/>
    <w:rsid w:val="00C02213"/>
    <w:rsid w:val="00C0494E"/>
    <w:rsid w:val="00D90C5D"/>
    <w:rsid w:val="00DC5ABD"/>
    <w:rsid w:val="00E038E0"/>
    <w:rsid w:val="00E6278E"/>
    <w:rsid w:val="00EB6C7D"/>
    <w:rsid w:val="00F7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C087D"/>
    <w:pPr>
      <w:keepNext/>
      <w:widowControl w:val="0"/>
      <w:tabs>
        <w:tab w:val="num" w:pos="1008"/>
        <w:tab w:val="center" w:pos="3119"/>
      </w:tabs>
      <w:spacing w:after="0" w:line="240" w:lineRule="auto"/>
      <w:ind w:left="108" w:hanging="108"/>
      <w:outlineLvl w:val="4"/>
    </w:pPr>
    <w:rPr>
      <w:rFonts w:ascii="Times New Roman" w:eastAsia="AR PL KaitiM GB" w:hAnsi="Times New Roman" w:cs="Lohit Hindi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C087D"/>
    <w:rPr>
      <w:rFonts w:ascii="Times New Roman" w:eastAsia="AR PL KaitiM GB" w:hAnsi="Times New Roman" w:cs="Lohit Hindi"/>
      <w:kern w:val="1"/>
      <w:sz w:val="28"/>
      <w:szCs w:val="24"/>
      <w:lang w:val="ru-RU" w:eastAsia="hi-IN" w:bidi="hi-IN"/>
    </w:rPr>
  </w:style>
  <w:style w:type="paragraph" w:customStyle="1" w:styleId="1">
    <w:name w:val="Обычный1"/>
    <w:rsid w:val="006C08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шрифт абзаца2"/>
    <w:qFormat/>
    <w:rsid w:val="00B556D9"/>
  </w:style>
  <w:style w:type="character" w:styleId="a3">
    <w:name w:val="Hyperlink"/>
    <w:basedOn w:val="a0"/>
    <w:uiPriority w:val="99"/>
    <w:unhideWhenUsed/>
    <w:rsid w:val="0031428B"/>
    <w:rPr>
      <w:color w:val="0000FF" w:themeColor="hyperlink"/>
      <w:u w:val="single"/>
    </w:rPr>
  </w:style>
  <w:style w:type="paragraph" w:customStyle="1" w:styleId="31">
    <w:name w:val="Основной текст 31"/>
    <w:basedOn w:val="a"/>
    <w:rsid w:val="009644C3"/>
    <w:pPr>
      <w:widowControl w:val="0"/>
      <w:suppressAutoHyphens/>
      <w:spacing w:after="0" w:line="240" w:lineRule="auto"/>
    </w:pPr>
    <w:rPr>
      <w:rFonts w:ascii="Times New Roman" w:eastAsia="AR PL KaitiM GB" w:hAnsi="Times New Roman" w:cs="Lohit Hindi"/>
      <w:i/>
      <w:kern w:val="1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9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mn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955F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E09D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09D8"/>
    <w:pPr>
      <w:widowControl w:val="0"/>
      <w:shd w:val="clear" w:color="auto" w:fill="FFFFFF"/>
      <w:spacing w:before="4440" w:after="6400" w:line="365" w:lineRule="exact"/>
      <w:ind w:firstLine="204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Основной текст (2)_"/>
    <w:basedOn w:val="a0"/>
    <w:link w:val="21"/>
    <w:rsid w:val="007E09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E09D8"/>
    <w:pPr>
      <w:widowControl w:val="0"/>
      <w:shd w:val="clear" w:color="auto" w:fill="FFFFFF"/>
      <w:spacing w:after="44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C0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049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C087D"/>
    <w:pPr>
      <w:keepNext/>
      <w:widowControl w:val="0"/>
      <w:tabs>
        <w:tab w:val="num" w:pos="1008"/>
        <w:tab w:val="center" w:pos="3119"/>
      </w:tabs>
      <w:spacing w:after="0" w:line="240" w:lineRule="auto"/>
      <w:ind w:left="108" w:hanging="108"/>
      <w:outlineLvl w:val="4"/>
    </w:pPr>
    <w:rPr>
      <w:rFonts w:ascii="Times New Roman" w:eastAsia="AR PL KaitiM GB" w:hAnsi="Times New Roman" w:cs="Lohit Hindi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C087D"/>
    <w:rPr>
      <w:rFonts w:ascii="Times New Roman" w:eastAsia="AR PL KaitiM GB" w:hAnsi="Times New Roman" w:cs="Lohit Hindi"/>
      <w:kern w:val="1"/>
      <w:sz w:val="28"/>
      <w:szCs w:val="24"/>
      <w:lang w:val="ru-RU" w:eastAsia="hi-IN" w:bidi="hi-IN"/>
    </w:rPr>
  </w:style>
  <w:style w:type="paragraph" w:customStyle="1" w:styleId="1">
    <w:name w:val="Обычный1"/>
    <w:rsid w:val="006C08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шрифт абзаца2"/>
    <w:qFormat/>
    <w:rsid w:val="00B556D9"/>
  </w:style>
  <w:style w:type="character" w:styleId="a3">
    <w:name w:val="Hyperlink"/>
    <w:basedOn w:val="a0"/>
    <w:uiPriority w:val="99"/>
    <w:unhideWhenUsed/>
    <w:rsid w:val="0031428B"/>
    <w:rPr>
      <w:color w:val="0000FF" w:themeColor="hyperlink"/>
      <w:u w:val="single"/>
    </w:rPr>
  </w:style>
  <w:style w:type="paragraph" w:customStyle="1" w:styleId="31">
    <w:name w:val="Основной текст 31"/>
    <w:basedOn w:val="a"/>
    <w:rsid w:val="009644C3"/>
    <w:pPr>
      <w:widowControl w:val="0"/>
      <w:suppressAutoHyphens/>
      <w:spacing w:after="0" w:line="240" w:lineRule="auto"/>
    </w:pPr>
    <w:rPr>
      <w:rFonts w:ascii="Times New Roman" w:eastAsia="AR PL KaitiM GB" w:hAnsi="Times New Roman" w:cs="Lohit Hindi"/>
      <w:i/>
      <w:kern w:val="1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9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mn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955F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E09D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09D8"/>
    <w:pPr>
      <w:widowControl w:val="0"/>
      <w:shd w:val="clear" w:color="auto" w:fill="FFFFFF"/>
      <w:spacing w:before="4440" w:after="6400" w:line="365" w:lineRule="exact"/>
      <w:ind w:firstLine="204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Основной текст (2)_"/>
    <w:basedOn w:val="a0"/>
    <w:link w:val="21"/>
    <w:rsid w:val="007E09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E09D8"/>
    <w:pPr>
      <w:widowControl w:val="0"/>
      <w:shd w:val="clear" w:color="auto" w:fill="FFFFFF"/>
      <w:spacing w:after="44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C0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049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3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8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62260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6;&#1073;&#1088;&#109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9BB1A-6E12-4D83-AC37-C845AD5A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</dc:creator>
  <cp:lastModifiedBy>user</cp:lastModifiedBy>
  <cp:revision>2</cp:revision>
  <cp:lastPrinted>2020-09-13T16:50:00Z</cp:lastPrinted>
  <dcterms:created xsi:type="dcterms:W3CDTF">2020-09-17T08:18:00Z</dcterms:created>
  <dcterms:modified xsi:type="dcterms:W3CDTF">2020-09-17T08:18:00Z</dcterms:modified>
</cp:coreProperties>
</file>