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3C" w:rsidRPr="005606DE" w:rsidRDefault="0020183C" w:rsidP="00201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6DE">
        <w:rPr>
          <w:rFonts w:ascii="Times New Roman" w:hAnsi="Times New Roman" w:cs="Times New Roman"/>
          <w:b/>
          <w:sz w:val="24"/>
          <w:szCs w:val="24"/>
        </w:rPr>
        <w:t>Диагностическая работа по математике (декабрь</w:t>
      </w:r>
      <w:r w:rsidR="00D04817" w:rsidRPr="005606DE">
        <w:rPr>
          <w:rFonts w:ascii="Times New Roman" w:hAnsi="Times New Roman" w:cs="Times New Roman"/>
          <w:b/>
          <w:sz w:val="24"/>
          <w:szCs w:val="24"/>
        </w:rPr>
        <w:t>,</w:t>
      </w:r>
      <w:r w:rsidRPr="005606DE">
        <w:rPr>
          <w:rFonts w:ascii="Times New Roman" w:hAnsi="Times New Roman" w:cs="Times New Roman"/>
          <w:b/>
          <w:sz w:val="24"/>
          <w:szCs w:val="24"/>
        </w:rPr>
        <w:t xml:space="preserve"> 2019 г) </w:t>
      </w:r>
    </w:p>
    <w:p w:rsidR="0020183C" w:rsidRPr="005606DE" w:rsidRDefault="0020183C" w:rsidP="00201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6DE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5606DE" w:rsidRDefault="005606DE" w:rsidP="00201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183C" w:rsidRPr="005606DE" w:rsidRDefault="0020183C" w:rsidP="00201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6DE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</w:t>
      </w:r>
      <w:r w:rsidRPr="005606DE">
        <w:rPr>
          <w:rFonts w:ascii="Times New Roman" w:hAnsi="Times New Roman" w:cs="Times New Roman"/>
          <w:b/>
          <w:sz w:val="24"/>
          <w:szCs w:val="24"/>
        </w:rPr>
        <w:t xml:space="preserve">контрольных измерительных материалов </w:t>
      </w:r>
    </w:p>
    <w:p w:rsidR="0020183C" w:rsidRPr="005606DE" w:rsidRDefault="0020183C" w:rsidP="0020183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0183C" w:rsidRPr="005606DE" w:rsidRDefault="0020183C" w:rsidP="0020183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606DE">
        <w:rPr>
          <w:rFonts w:ascii="Times New Roman" w:hAnsi="Times New Roman" w:cs="Times New Roman"/>
          <w:b/>
          <w:bCs/>
          <w:sz w:val="24"/>
          <w:szCs w:val="24"/>
        </w:rPr>
        <w:t xml:space="preserve">1. Назначение диагностической работы </w:t>
      </w:r>
    </w:p>
    <w:p w:rsidR="0020183C" w:rsidRPr="005606DE" w:rsidRDefault="0020183C" w:rsidP="002018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606DE">
        <w:rPr>
          <w:rFonts w:ascii="Times New Roman" w:hAnsi="Times New Roman" w:cs="Times New Roman"/>
          <w:sz w:val="24"/>
          <w:szCs w:val="24"/>
        </w:rPr>
        <w:t xml:space="preserve">Диагностическая работа </w:t>
      </w:r>
      <w:r w:rsidR="006D00B2" w:rsidRPr="005606DE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5606DE">
        <w:rPr>
          <w:rFonts w:ascii="Times New Roman" w:hAnsi="Times New Roman" w:cs="Times New Roman"/>
          <w:sz w:val="24"/>
          <w:szCs w:val="24"/>
        </w:rPr>
        <w:t>в целях выявлени</w:t>
      </w:r>
      <w:r w:rsidR="006D00B2" w:rsidRPr="005606DE">
        <w:rPr>
          <w:rFonts w:ascii="Times New Roman" w:hAnsi="Times New Roman" w:cs="Times New Roman"/>
          <w:sz w:val="24"/>
          <w:szCs w:val="24"/>
        </w:rPr>
        <w:t>я</w:t>
      </w:r>
      <w:r w:rsidRPr="005606DE">
        <w:rPr>
          <w:rFonts w:ascii="Times New Roman" w:hAnsi="Times New Roman" w:cs="Times New Roman"/>
          <w:sz w:val="24"/>
          <w:szCs w:val="24"/>
        </w:rPr>
        <w:t xml:space="preserve"> уровня подготовки </w:t>
      </w:r>
      <w:r w:rsidR="006D00B2" w:rsidRPr="005606DE">
        <w:rPr>
          <w:rFonts w:ascii="Times New Roman" w:hAnsi="Times New Roman" w:cs="Times New Roman"/>
          <w:sz w:val="24"/>
          <w:szCs w:val="24"/>
        </w:rPr>
        <w:t>обучающихся</w:t>
      </w:r>
      <w:r w:rsidRPr="005606DE">
        <w:rPr>
          <w:rFonts w:ascii="Times New Roman" w:hAnsi="Times New Roman" w:cs="Times New Roman"/>
          <w:sz w:val="24"/>
          <w:szCs w:val="24"/>
        </w:rPr>
        <w:t xml:space="preserve"> 5 классов по математике (предметных, </w:t>
      </w:r>
      <w:proofErr w:type="spellStart"/>
      <w:r w:rsidRPr="005606D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606DE">
        <w:rPr>
          <w:rFonts w:ascii="Times New Roman" w:hAnsi="Times New Roman" w:cs="Times New Roman"/>
          <w:sz w:val="24"/>
          <w:szCs w:val="24"/>
        </w:rPr>
        <w:t xml:space="preserve"> результатов, </w:t>
      </w:r>
      <w:proofErr w:type="spellStart"/>
      <w:r w:rsidRPr="005606D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606DE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действий)</w:t>
      </w:r>
    </w:p>
    <w:p w:rsidR="00290284" w:rsidRPr="005606DE" w:rsidRDefault="00290284" w:rsidP="00201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83C" w:rsidRPr="005606DE" w:rsidRDefault="0020183C" w:rsidP="00201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6DE">
        <w:rPr>
          <w:rFonts w:ascii="Times New Roman" w:hAnsi="Times New Roman" w:cs="Times New Roman"/>
          <w:b/>
          <w:bCs/>
          <w:sz w:val="24"/>
          <w:szCs w:val="24"/>
        </w:rPr>
        <w:t xml:space="preserve">2. Документы, определяющие содержание проверочной работы </w:t>
      </w:r>
    </w:p>
    <w:p w:rsidR="0020183C" w:rsidRPr="005606DE" w:rsidRDefault="006D00B2" w:rsidP="002018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606DE">
        <w:rPr>
          <w:rFonts w:ascii="Times New Roman" w:hAnsi="Times New Roman" w:cs="Times New Roman"/>
          <w:sz w:val="24"/>
          <w:szCs w:val="24"/>
        </w:rPr>
        <w:t>Содержание диагностической</w:t>
      </w:r>
      <w:r w:rsidR="0020183C" w:rsidRPr="005606DE">
        <w:rPr>
          <w:rFonts w:ascii="Times New Roman" w:hAnsi="Times New Roman" w:cs="Times New Roman"/>
          <w:sz w:val="24"/>
          <w:szCs w:val="24"/>
        </w:rPr>
        <w:t xml:space="preserve"> работы соответствует Федеральному государственному образовательному стандарту основного общего образования (утвержден приказом </w:t>
      </w:r>
      <w:proofErr w:type="spellStart"/>
      <w:r w:rsidR="0020183C" w:rsidRPr="005606D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0183C" w:rsidRPr="005606DE">
        <w:rPr>
          <w:rFonts w:ascii="Times New Roman" w:hAnsi="Times New Roman" w:cs="Times New Roman"/>
          <w:sz w:val="24"/>
          <w:szCs w:val="24"/>
        </w:rPr>
        <w:t xml:space="preserve"> России от 17 декабря 2010 г. № 1897) с учётом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08.04.2015 № 1/15)) и содержания учебников, включённых в Федеральный перечень на 201</w:t>
      </w:r>
      <w:r w:rsidRPr="005606DE">
        <w:rPr>
          <w:rFonts w:ascii="Times New Roman" w:hAnsi="Times New Roman" w:cs="Times New Roman"/>
          <w:sz w:val="24"/>
          <w:szCs w:val="24"/>
        </w:rPr>
        <w:t>9</w:t>
      </w:r>
      <w:r w:rsidR="0020183C" w:rsidRPr="005606DE">
        <w:rPr>
          <w:rFonts w:ascii="Times New Roman" w:hAnsi="Times New Roman" w:cs="Times New Roman"/>
          <w:sz w:val="24"/>
          <w:szCs w:val="24"/>
        </w:rPr>
        <w:t>/</w:t>
      </w:r>
      <w:r w:rsidRPr="005606DE">
        <w:rPr>
          <w:rFonts w:ascii="Times New Roman" w:hAnsi="Times New Roman" w:cs="Times New Roman"/>
          <w:sz w:val="24"/>
          <w:szCs w:val="24"/>
        </w:rPr>
        <w:t>20</w:t>
      </w:r>
      <w:r w:rsidR="0020183C" w:rsidRPr="005606DE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20183C" w:rsidRPr="005606DE" w:rsidRDefault="0020183C" w:rsidP="002018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606DE">
        <w:rPr>
          <w:rFonts w:ascii="Times New Roman" w:hAnsi="Times New Roman" w:cs="Times New Roman"/>
          <w:sz w:val="24"/>
          <w:szCs w:val="24"/>
        </w:rPr>
        <w:t xml:space="preserve">Тексты заданий в вариантах в целом соответствуют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 </w:t>
      </w:r>
    </w:p>
    <w:p w:rsidR="00290284" w:rsidRPr="005606DE" w:rsidRDefault="00290284" w:rsidP="0020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83C" w:rsidRPr="005606DE" w:rsidRDefault="0020183C" w:rsidP="0020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6D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606DE">
        <w:rPr>
          <w:rFonts w:ascii="Times New Roman" w:hAnsi="Times New Roman" w:cs="Times New Roman"/>
          <w:b/>
          <w:bCs/>
          <w:sz w:val="24"/>
          <w:szCs w:val="24"/>
        </w:rPr>
        <w:t>Структура варианта проверочной работы</w:t>
      </w:r>
    </w:p>
    <w:p w:rsidR="0020183C" w:rsidRPr="005606DE" w:rsidRDefault="0020183C" w:rsidP="0020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DE">
        <w:rPr>
          <w:rFonts w:ascii="Times New Roman" w:hAnsi="Times New Roman" w:cs="Times New Roman"/>
          <w:sz w:val="24"/>
          <w:szCs w:val="24"/>
        </w:rPr>
        <w:t>Работа содержит 14 заданий: с кратким и развернутым ответом.</w:t>
      </w:r>
    </w:p>
    <w:p w:rsidR="00290284" w:rsidRPr="005606DE" w:rsidRDefault="00290284" w:rsidP="00965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528" w:rsidRPr="005606DE" w:rsidRDefault="00965528" w:rsidP="005F0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DE">
        <w:rPr>
          <w:rFonts w:ascii="Times New Roman" w:hAnsi="Times New Roman" w:cs="Times New Roman"/>
          <w:b/>
          <w:bCs/>
          <w:sz w:val="24"/>
          <w:szCs w:val="24"/>
        </w:rPr>
        <w:t xml:space="preserve">4. Система оценивания выполнения отдельных заданий и проверочной работы в целом </w:t>
      </w:r>
    </w:p>
    <w:p w:rsidR="00965528" w:rsidRPr="005606DE" w:rsidRDefault="00965528" w:rsidP="0096552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606DE">
        <w:rPr>
          <w:rFonts w:ascii="Times New Roman" w:hAnsi="Times New Roman" w:cs="Times New Roman"/>
          <w:sz w:val="24"/>
          <w:szCs w:val="24"/>
        </w:rPr>
        <w:t>Каждое верно</w:t>
      </w:r>
      <w:r w:rsidR="006D00B2" w:rsidRPr="005606DE">
        <w:rPr>
          <w:rFonts w:ascii="Times New Roman" w:hAnsi="Times New Roman" w:cs="Times New Roman"/>
          <w:sz w:val="24"/>
          <w:szCs w:val="24"/>
        </w:rPr>
        <w:t xml:space="preserve"> выполненное задание 1–5, 7, 8,</w:t>
      </w:r>
      <w:r w:rsidRPr="005606DE">
        <w:rPr>
          <w:rFonts w:ascii="Times New Roman" w:hAnsi="Times New Roman" w:cs="Times New Roman"/>
          <w:sz w:val="24"/>
          <w:szCs w:val="24"/>
        </w:rPr>
        <w:t xml:space="preserve"> </w:t>
      </w:r>
      <w:r w:rsidR="006D00B2" w:rsidRPr="005606DE">
        <w:rPr>
          <w:rFonts w:ascii="Times New Roman" w:hAnsi="Times New Roman" w:cs="Times New Roman"/>
          <w:sz w:val="24"/>
          <w:szCs w:val="24"/>
        </w:rPr>
        <w:t xml:space="preserve">11 (пункт1), 11 (пункт 2), </w:t>
      </w:r>
      <w:r w:rsidRPr="005606DE">
        <w:rPr>
          <w:rFonts w:ascii="Times New Roman" w:hAnsi="Times New Roman" w:cs="Times New Roman"/>
          <w:sz w:val="24"/>
          <w:szCs w:val="24"/>
        </w:rPr>
        <w:t xml:space="preserve">12 (пункт 1), 12 (пункт 2), 13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 </w:t>
      </w:r>
    </w:p>
    <w:p w:rsidR="00965528" w:rsidRPr="005606DE" w:rsidRDefault="00965528" w:rsidP="0096552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606DE">
        <w:rPr>
          <w:rFonts w:ascii="Times New Roman" w:hAnsi="Times New Roman" w:cs="Times New Roman"/>
          <w:sz w:val="24"/>
          <w:szCs w:val="24"/>
        </w:rPr>
        <w:t>Выполнение заданий 6, 9,</w:t>
      </w:r>
      <w:r w:rsidR="006D00B2" w:rsidRPr="005606DE">
        <w:rPr>
          <w:rFonts w:ascii="Times New Roman" w:hAnsi="Times New Roman" w:cs="Times New Roman"/>
          <w:sz w:val="24"/>
          <w:szCs w:val="24"/>
        </w:rPr>
        <w:t>10,</w:t>
      </w:r>
      <w:r w:rsidRPr="005606DE">
        <w:rPr>
          <w:rFonts w:ascii="Times New Roman" w:hAnsi="Times New Roman" w:cs="Times New Roman"/>
          <w:sz w:val="24"/>
          <w:szCs w:val="24"/>
        </w:rPr>
        <w:t xml:space="preserve"> 14 оценивается от 0 до 2 баллов. </w:t>
      </w:r>
    </w:p>
    <w:p w:rsidR="00965528" w:rsidRPr="005606DE" w:rsidRDefault="00965528" w:rsidP="009655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6DE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965528" w:rsidRPr="005606DE" w:rsidRDefault="00965528" w:rsidP="00965528">
      <w:pPr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 w:cs="Times New Roman"/>
          <w:sz w:val="24"/>
          <w:szCs w:val="24"/>
        </w:rPr>
      </w:pPr>
      <w:r w:rsidRPr="005606DE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 по переводу первичных баллов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3010"/>
        <w:gridCol w:w="1641"/>
        <w:gridCol w:w="1640"/>
        <w:gridCol w:w="1640"/>
        <w:gridCol w:w="1640"/>
      </w:tblGrid>
      <w:tr w:rsidR="00965528" w:rsidRPr="005606DE" w:rsidTr="00965528">
        <w:trPr>
          <w:trHeight w:val="347"/>
        </w:trPr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5606DE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отметки по пятибалльной шкале Отметка по пятибалльной шкале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5606DE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«2»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5606DE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«3»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5606DE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«4»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528" w:rsidRPr="005606DE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«5» </w:t>
            </w:r>
          </w:p>
        </w:tc>
      </w:tr>
      <w:tr w:rsidR="00965528" w:rsidRPr="005606DE" w:rsidTr="00965528">
        <w:trPr>
          <w:trHeight w:val="183"/>
        </w:trPr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5606DE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баллы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5606DE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0–6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5606DE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7–10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65528" w:rsidRPr="005606DE" w:rsidRDefault="0096552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11–14 </w:t>
            </w:r>
          </w:p>
        </w:tc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528" w:rsidRPr="005606DE" w:rsidRDefault="00965528" w:rsidP="006D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  <w:r w:rsidR="006D00B2" w:rsidRPr="005606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65528" w:rsidRPr="005606DE" w:rsidRDefault="00965528" w:rsidP="002018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687CEC" w:rsidRPr="005606DE" w:rsidRDefault="00687CEC" w:rsidP="002018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5606DE" w:rsidRPr="005606DE" w:rsidRDefault="005606DE" w:rsidP="005606DE">
      <w:pPr>
        <w:pStyle w:val="Default"/>
      </w:pPr>
      <w:r w:rsidRPr="005606DE">
        <w:rPr>
          <w:b/>
          <w:bCs/>
        </w:rPr>
        <w:t xml:space="preserve">5. Продолжительность проверочной работы </w:t>
      </w:r>
    </w:p>
    <w:p w:rsidR="005606DE" w:rsidRPr="005606DE" w:rsidRDefault="005606DE" w:rsidP="005606DE">
      <w:pPr>
        <w:pStyle w:val="Default"/>
        <w:ind w:firstLine="700"/>
        <w:jc w:val="both"/>
      </w:pPr>
      <w:r w:rsidRPr="005606DE">
        <w:t xml:space="preserve">На выполнение проверочной работы по математике дается 60 минут. </w:t>
      </w:r>
    </w:p>
    <w:p w:rsidR="005606DE" w:rsidRPr="005606DE" w:rsidRDefault="005606DE" w:rsidP="005606DE">
      <w:pPr>
        <w:pStyle w:val="Default"/>
        <w:jc w:val="both"/>
        <w:rPr>
          <w:b/>
          <w:bCs/>
        </w:rPr>
      </w:pPr>
    </w:p>
    <w:p w:rsidR="005606DE" w:rsidRPr="005606DE" w:rsidRDefault="005606DE" w:rsidP="005606DE">
      <w:pPr>
        <w:pStyle w:val="Default"/>
        <w:jc w:val="both"/>
      </w:pPr>
      <w:r w:rsidRPr="005606DE">
        <w:rPr>
          <w:b/>
          <w:bCs/>
        </w:rPr>
        <w:t xml:space="preserve">6. Дополнительные материалы и оборудование </w:t>
      </w:r>
    </w:p>
    <w:p w:rsidR="005606DE" w:rsidRPr="005606DE" w:rsidRDefault="005606DE" w:rsidP="005606DE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606DE">
        <w:rPr>
          <w:rFonts w:ascii="Times New Roman" w:hAnsi="Times New Roman" w:cs="Times New Roman"/>
          <w:sz w:val="24"/>
          <w:szCs w:val="24"/>
        </w:rPr>
        <w:t>Дополнительные материалы и оборудование не требуются.</w:t>
      </w:r>
    </w:p>
    <w:p w:rsidR="00687CEC" w:rsidRPr="005606DE" w:rsidRDefault="00687CEC" w:rsidP="002018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687CEC" w:rsidRPr="005606DE" w:rsidRDefault="00687CEC" w:rsidP="002018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687CEC" w:rsidRPr="005606DE" w:rsidRDefault="00687CEC" w:rsidP="002018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20183C" w:rsidRPr="005606DE" w:rsidRDefault="0020183C">
      <w:pPr>
        <w:rPr>
          <w:rFonts w:ascii="Times New Roman" w:hAnsi="Times New Roman" w:cs="Times New Roman"/>
          <w:sz w:val="24"/>
          <w:szCs w:val="24"/>
        </w:rPr>
      </w:pPr>
      <w:r w:rsidRPr="005606DE">
        <w:rPr>
          <w:rFonts w:ascii="Times New Roman" w:hAnsi="Times New Roman" w:cs="Times New Roman"/>
          <w:sz w:val="24"/>
          <w:szCs w:val="24"/>
        </w:rPr>
        <w:br w:type="page"/>
      </w:r>
    </w:p>
    <w:p w:rsidR="00965528" w:rsidRPr="005606DE" w:rsidRDefault="00965528" w:rsidP="00965528">
      <w:pPr>
        <w:autoSpaceDE w:val="0"/>
        <w:autoSpaceDN w:val="0"/>
        <w:adjustRightInd w:val="0"/>
        <w:spacing w:after="60" w:line="240" w:lineRule="auto"/>
        <w:ind w:hanging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6D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Обобщенный план варианта </w:t>
      </w:r>
      <w:r w:rsidR="00290284" w:rsidRPr="005606DE">
        <w:rPr>
          <w:rFonts w:ascii="Times New Roman" w:hAnsi="Times New Roman" w:cs="Times New Roman"/>
          <w:b/>
          <w:bCs/>
          <w:sz w:val="24"/>
          <w:szCs w:val="24"/>
        </w:rPr>
        <w:t>диагностической</w:t>
      </w:r>
      <w:r w:rsidRPr="005606DE">
        <w:rPr>
          <w:rFonts w:ascii="Times New Roman" w:hAnsi="Times New Roman" w:cs="Times New Roman"/>
          <w:b/>
          <w:bCs/>
          <w:sz w:val="24"/>
          <w:szCs w:val="24"/>
        </w:rPr>
        <w:t xml:space="preserve"> работы </w:t>
      </w:r>
      <w:r w:rsidR="00290284" w:rsidRPr="005606DE">
        <w:rPr>
          <w:rFonts w:ascii="Times New Roman" w:hAnsi="Times New Roman" w:cs="Times New Roman"/>
          <w:b/>
          <w:bCs/>
          <w:sz w:val="24"/>
          <w:szCs w:val="24"/>
        </w:rPr>
        <w:t>по МАТЕМАТИКЕ, 5 класс</w:t>
      </w:r>
    </w:p>
    <w:p w:rsidR="002D7773" w:rsidRPr="005606DE" w:rsidRDefault="002D7773" w:rsidP="00965528">
      <w:pPr>
        <w:autoSpaceDE w:val="0"/>
        <w:autoSpaceDN w:val="0"/>
        <w:adjustRightInd w:val="0"/>
        <w:spacing w:after="60" w:line="240" w:lineRule="auto"/>
        <w:ind w:hanging="1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3025"/>
        <w:gridCol w:w="2835"/>
        <w:gridCol w:w="1418"/>
        <w:gridCol w:w="992"/>
      </w:tblGrid>
      <w:tr w:rsidR="005F0E58" w:rsidRPr="005606DE" w:rsidTr="005F0E58">
        <w:trPr>
          <w:trHeight w:val="822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Умения, виды деятельности (в соответствии с ФГОС)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Блоки ПООП ООО: </w:t>
            </w:r>
          </w:p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научится / </w:t>
            </w:r>
            <w:r w:rsidRPr="005606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получит возможность научиться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D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за выполнение задания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D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КЭС</w:t>
            </w:r>
            <w:bookmarkStart w:id="0" w:name="_GoBack"/>
            <w:bookmarkEnd w:id="0"/>
          </w:p>
        </w:tc>
      </w:tr>
      <w:tr w:rsidR="005F0E58" w:rsidRPr="005606DE" w:rsidTr="005F0E58">
        <w:trPr>
          <w:trHeight w:val="476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9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на базовом уровне понятием «натуральное число»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8" w:rsidRPr="005606DE" w:rsidTr="005F0E58">
        <w:trPr>
          <w:trHeight w:val="476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9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9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на базовом уровне понятием «натуральное число».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8" w:rsidRPr="005606DE" w:rsidTr="005F0E58">
        <w:trPr>
          <w:trHeight w:val="476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9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D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на базовом уровне понятием «натуральное число».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8" w:rsidRPr="005606DE" w:rsidTr="005F0E58">
        <w:trPr>
          <w:trHeight w:val="476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9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части числа и числа по его части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8" w:rsidRPr="005606DE" w:rsidTr="005F0E58">
        <w:trPr>
          <w:trHeight w:val="476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9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Овладение приемами вы-</w:t>
            </w:r>
            <w:proofErr w:type="spellStart"/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  <w:proofErr w:type="spellEnd"/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 тождественных преобразований выражений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чисел и правила действий с рациональными числами при выполнении вычислений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8" w:rsidRPr="005606DE" w:rsidTr="005F0E58">
        <w:trPr>
          <w:trHeight w:val="93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9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D7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Решать задачи на работу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8" w:rsidRPr="005606DE" w:rsidTr="005F0E58">
        <w:trPr>
          <w:trHeight w:val="706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D7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Решать несложные сюжетные задачи разных типов на все арифметические действия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8" w:rsidRPr="005606DE" w:rsidTr="005F0E58">
        <w:trPr>
          <w:trHeight w:val="70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560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письменных вычислений,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560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чисел и правила действий с рациональными числами (в том числе применение порядка действий) при выполнении вычислений /</w:t>
            </w:r>
            <w:r w:rsidRPr="005606DE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вычисления, в том числе с использованием приемов рациональных вычислений, обосновывать алгоритмы выполнения действий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8" w:rsidRPr="005606DE" w:rsidTr="005F0E58">
        <w:trPr>
          <w:trHeight w:val="2815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D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письменных вычислений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D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чисел и правила действий с рациональными числами при выполнении вычислений / </w:t>
            </w:r>
            <w:r w:rsidRPr="005606DE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вычисления, в том числе с использованием приемов рациональных вычислений, обосновывать алгоритмы выполнения действий</w:t>
            </w:r>
            <w:r w:rsidRPr="005606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8" w:rsidRPr="005606DE" w:rsidTr="005F0E58">
        <w:trPr>
          <w:trHeight w:val="93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D7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D7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Решать задачи на покупки, решать несложные логические задачи методом рассуждений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8" w:rsidRPr="005606DE" w:rsidTr="005F0E58">
        <w:trPr>
          <w:trHeight w:val="93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D7773">
            <w:pPr>
              <w:pStyle w:val="Default"/>
              <w:jc w:val="both"/>
              <w:rPr>
                <w:color w:val="auto"/>
              </w:rPr>
            </w:pPr>
            <w:r w:rsidRPr="005606DE">
              <w:rPr>
                <w:color w:val="auto"/>
              </w:rPr>
              <w:t xml:space="preserve">Умение извлекать информацию, представленную в таблицах, на диаграммах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5606DE">
            <w:pPr>
              <w:pStyle w:val="Default"/>
              <w:jc w:val="both"/>
              <w:rPr>
                <w:color w:val="auto"/>
              </w:rPr>
            </w:pPr>
            <w:r w:rsidRPr="005606DE">
              <w:rPr>
                <w:color w:val="auto"/>
              </w:rPr>
              <w:t>Читать информацию, представленную в виде таблицы, диаграммы /</w:t>
            </w:r>
            <w:r w:rsidRPr="005606DE">
              <w:rPr>
                <w:i/>
                <w:iCs/>
                <w:color w:val="auto"/>
              </w:rPr>
              <w:t xml:space="preserve">извлекать, интерпретировать информацию, представленную в таблицах и на диаграммах, отражающую свойства и характеристики реальных процессов и явлений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8" w:rsidRPr="005606DE" w:rsidTr="005F0E58">
        <w:trPr>
          <w:trHeight w:val="93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D7773">
            <w:pPr>
              <w:pStyle w:val="Default"/>
              <w:jc w:val="both"/>
              <w:rPr>
                <w:color w:val="auto"/>
              </w:rPr>
            </w:pPr>
            <w:r w:rsidRPr="005606DE">
              <w:rPr>
                <w:color w:val="auto"/>
              </w:rPr>
              <w:t xml:space="preserve">Развитие изобразительных умений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D7773">
            <w:pPr>
              <w:pStyle w:val="Default"/>
              <w:jc w:val="both"/>
              <w:rPr>
                <w:color w:val="auto"/>
              </w:rPr>
            </w:pPr>
            <w:r w:rsidRPr="005606DE">
              <w:rPr>
                <w:color w:val="auto"/>
              </w:rPr>
              <w:t xml:space="preserve">Выполнять простейшие построения и измерения на местности, необходимые в реальной жизни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8" w:rsidRPr="005606DE" w:rsidTr="005F0E58">
        <w:trPr>
          <w:trHeight w:val="93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B0255B">
            <w:pPr>
              <w:pStyle w:val="Default"/>
              <w:jc w:val="both"/>
              <w:rPr>
                <w:color w:val="auto"/>
              </w:rPr>
            </w:pPr>
            <w:r w:rsidRPr="005606DE">
              <w:rPr>
                <w:color w:val="auto"/>
              </w:rPr>
              <w:t xml:space="preserve">Развитие пространственных представлений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D7773">
            <w:pPr>
              <w:pStyle w:val="Default"/>
              <w:jc w:val="both"/>
              <w:rPr>
                <w:color w:val="auto"/>
              </w:rPr>
            </w:pPr>
            <w:r w:rsidRPr="005606DE">
              <w:rPr>
                <w:color w:val="auto"/>
              </w:rPr>
              <w:t xml:space="preserve">Оперировать на базовом уровне понятиями: «прямоугольный параллелепипед», «куб», «шар»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58" w:rsidRPr="005606DE" w:rsidTr="005F0E58">
        <w:trPr>
          <w:trHeight w:val="937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D7773">
            <w:pPr>
              <w:pStyle w:val="Default"/>
              <w:jc w:val="both"/>
              <w:rPr>
                <w:color w:val="auto"/>
              </w:rPr>
            </w:pPr>
            <w:r w:rsidRPr="005606DE">
              <w:rPr>
                <w:color w:val="auto"/>
              </w:rPr>
              <w:t xml:space="preserve">Умение проводить логические обоснования, доказательства математических утверждений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2D7773">
            <w:pPr>
              <w:pStyle w:val="Default"/>
              <w:jc w:val="both"/>
              <w:rPr>
                <w:color w:val="auto"/>
              </w:rPr>
            </w:pPr>
            <w:r w:rsidRPr="005606DE">
              <w:rPr>
                <w:iCs/>
                <w:color w:val="auto"/>
              </w:rPr>
              <w:t xml:space="preserve">Решать простые и сложные задачи разных типов, а также задачи повышенной трудности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E58" w:rsidRPr="005606DE" w:rsidRDefault="005F0E58" w:rsidP="0096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42A" w:rsidRPr="005606DE" w:rsidRDefault="00F7642A" w:rsidP="00C304AE">
      <w:pPr>
        <w:rPr>
          <w:rFonts w:ascii="Times New Roman" w:hAnsi="Times New Roman" w:cs="Times New Roman"/>
          <w:sz w:val="24"/>
          <w:szCs w:val="24"/>
        </w:rPr>
      </w:pPr>
    </w:p>
    <w:sectPr w:rsidR="00F7642A" w:rsidRPr="005606DE" w:rsidSect="00F7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83C"/>
    <w:rsid w:val="0020183C"/>
    <w:rsid w:val="00290284"/>
    <w:rsid w:val="002D7773"/>
    <w:rsid w:val="005606DE"/>
    <w:rsid w:val="005C458A"/>
    <w:rsid w:val="005F0E58"/>
    <w:rsid w:val="00687CEC"/>
    <w:rsid w:val="006D00B2"/>
    <w:rsid w:val="00935A99"/>
    <w:rsid w:val="00965528"/>
    <w:rsid w:val="00C304AE"/>
    <w:rsid w:val="00D04817"/>
    <w:rsid w:val="00F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02E9"/>
  <w15:docId w15:val="{BC6CE954-DE2A-49CD-8F59-1B18EF42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42A"/>
  </w:style>
  <w:style w:type="paragraph" w:styleId="2">
    <w:name w:val="heading 2"/>
    <w:basedOn w:val="Default"/>
    <w:next w:val="Default"/>
    <w:link w:val="20"/>
    <w:uiPriority w:val="99"/>
    <w:qFormat/>
    <w:rsid w:val="0020183C"/>
    <w:pPr>
      <w:outlineLvl w:val="1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0183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01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Default"/>
    <w:next w:val="Default"/>
    <w:uiPriority w:val="99"/>
    <w:rsid w:val="00965528"/>
    <w:rPr>
      <w:color w:val="auto"/>
    </w:rPr>
  </w:style>
  <w:style w:type="paragraph" w:customStyle="1" w:styleId="Style14">
    <w:name w:val="Style14"/>
    <w:basedOn w:val="Default"/>
    <w:next w:val="Default"/>
    <w:uiPriority w:val="99"/>
    <w:rsid w:val="0096552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82A3D-27E0-469B-96EF-69FC83E9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Запорожан</cp:lastModifiedBy>
  <cp:revision>4</cp:revision>
  <cp:lastPrinted>2019-11-24T11:45:00Z</cp:lastPrinted>
  <dcterms:created xsi:type="dcterms:W3CDTF">2019-11-24T13:28:00Z</dcterms:created>
  <dcterms:modified xsi:type="dcterms:W3CDTF">2019-11-28T08:33:00Z</dcterms:modified>
</cp:coreProperties>
</file>