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940" w:rsidRDefault="00BB7F45" w:rsidP="00BA08F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Диагностическая работа </w:t>
      </w:r>
      <w:r w:rsidR="001E094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="00BA08F1" w:rsidRPr="00855D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«Чтение. Работа с текстом». </w:t>
      </w:r>
    </w:p>
    <w:p w:rsidR="00BB7F45" w:rsidRPr="00855DE7" w:rsidRDefault="00BB7F45" w:rsidP="00BA08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color w:val="000000"/>
          <w:sz w:val="28"/>
          <w:szCs w:val="28"/>
        </w:rPr>
        <w:t>3 класс</w:t>
      </w:r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Диагностическая работа предназначена для </w:t>
      </w:r>
      <w:r w:rsidR="00BA08F1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выявления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уровня дост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жения метапредметных результатов освоения ООП НОО, уровня достижения планируемых результатов освоения междисциплинарной программы «Фо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мирование универсальных учебных действий» (раздел «Чтение.</w:t>
      </w:r>
      <w:proofErr w:type="gramEnd"/>
      <w:r w:rsidR="007C0A85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855DE7">
        <w:rPr>
          <w:rFonts w:ascii="Times New Roman" w:hAnsi="Times New Roman" w:cs="Times New Roman"/>
          <w:color w:val="000000"/>
          <w:sz w:val="28"/>
          <w:szCs w:val="28"/>
        </w:rPr>
        <w:t>Работа с те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стом») у обучающихся 3-х классов образовательных организаций города Ч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лябинска, осваивающих федеральный государственный образовательный стандарт начального общего образования.</w:t>
      </w:r>
      <w:proofErr w:type="gramEnd"/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color w:val="000000"/>
          <w:sz w:val="28"/>
          <w:szCs w:val="28"/>
        </w:rPr>
        <w:t>Цель работы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– диагностика уровня сформированности у обучающихся 3-х классов метапредметных универсальных действий в части раздела ООП НОО </w:t>
      </w:r>
      <w:r w:rsidR="00A75A5D" w:rsidRPr="00855DE7">
        <w:rPr>
          <w:rFonts w:ascii="Times New Roman" w:hAnsi="Times New Roman" w:cs="Times New Roman"/>
          <w:color w:val="000000"/>
          <w:sz w:val="28"/>
          <w:szCs w:val="28"/>
        </w:rPr>
        <w:t>«Работа с текстом и информацией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A75A5D" w:rsidRPr="00855DE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Задания обеспечивают проверку </w:t>
      </w:r>
      <w:r w:rsidR="00A75A5D" w:rsidRPr="00855DE7">
        <w:rPr>
          <w:rFonts w:ascii="Times New Roman" w:hAnsi="Times New Roman" w:cs="Times New Roman"/>
          <w:color w:val="000000"/>
          <w:sz w:val="28"/>
          <w:szCs w:val="28"/>
        </w:rPr>
        <w:t>следующих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разделов планируемых р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зультатов освоения программы по литературному чтению: </w:t>
      </w:r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«Работа с текстом: поиск информации и понимание </w:t>
      </w:r>
      <w:proofErr w:type="gramStart"/>
      <w:r w:rsidRPr="00855DE7">
        <w:rPr>
          <w:rFonts w:ascii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«Работа с текстом: преобразование и интерпретация информации», </w:t>
      </w:r>
    </w:p>
    <w:p w:rsidR="00BA08F1" w:rsidRPr="00855DE7" w:rsidRDefault="00BB7F45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>«Работа с текстом: оценка информации».</w:t>
      </w:r>
    </w:p>
    <w:p w:rsidR="004A2539" w:rsidRPr="00855DE7" w:rsidRDefault="00125814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Содержание работы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определяется на основе следующих нормативных документов</w:t>
      </w:r>
      <w:r w:rsidR="00A75A5D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материалов:</w:t>
      </w:r>
      <w:r w:rsidR="004A2539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 начального общего образования</w:t>
      </w:r>
      <w:r w:rsidR="004A2539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Примерная основная образов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тельная программа начального общего образования</w:t>
      </w:r>
      <w:r w:rsidR="004A2539" w:rsidRPr="00855D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8375D" w:rsidRPr="00855DE7" w:rsidRDefault="0038375D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>Диагностическая работа проводится в форме стандартизированной р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боты и включает в себя 9 заданий базового уровня сложности и 3 задания п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вышенного уровня сложности, которые проверяют уровень достижения  предметных планируемых результатов блока «Ученик </w:t>
      </w:r>
      <w:r w:rsidRPr="00855DE7">
        <w:rPr>
          <w:rFonts w:ascii="Times New Roman" w:hAnsi="Times New Roman" w:cs="Times New Roman"/>
          <w:sz w:val="28"/>
          <w:szCs w:val="28"/>
        </w:rPr>
        <w:t xml:space="preserve">научится». </w:t>
      </w:r>
    </w:p>
    <w:p w:rsidR="00773BDD" w:rsidRPr="00855DE7" w:rsidRDefault="00855DE7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color w:val="000000"/>
          <w:sz w:val="28"/>
          <w:szCs w:val="28"/>
        </w:rPr>
        <w:t>Данная работа рассчитана на 45</w:t>
      </w:r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минут: инструктаж – 5 минут,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чтение текста и </w:t>
      </w:r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заданий – </w:t>
      </w:r>
      <w:r w:rsidRPr="00855DE7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 минут. В диагностической работе испол</w:t>
      </w:r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>зуются три типа заданий: с кратким ответом (</w:t>
      </w:r>
      <w:proofErr w:type="gramStart"/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>КО</w:t>
      </w:r>
      <w:proofErr w:type="gramEnd"/>
      <w:r w:rsidR="00773BDD" w:rsidRPr="00855DE7">
        <w:rPr>
          <w:rFonts w:ascii="Times New Roman" w:hAnsi="Times New Roman" w:cs="Times New Roman"/>
          <w:color w:val="000000"/>
          <w:sz w:val="28"/>
          <w:szCs w:val="28"/>
        </w:rPr>
        <w:t xml:space="preserve">), с выбором ответа (ВО), с развёрнутым ответом (РО). </w:t>
      </w:r>
    </w:p>
    <w:p w:rsidR="00243420" w:rsidRPr="00855DE7" w:rsidRDefault="00243420" w:rsidP="00BA08F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5745A" w:rsidRPr="00855DE7" w:rsidRDefault="0015745A" w:rsidP="00BA08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Распределение заданий по разделам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8"/>
        <w:gridCol w:w="4455"/>
        <w:gridCol w:w="2240"/>
        <w:gridCol w:w="1978"/>
      </w:tblGrid>
      <w:tr w:rsidR="0015745A" w:rsidRPr="00855DE7" w:rsidTr="00855DE7">
        <w:tc>
          <w:tcPr>
            <w:tcW w:w="898" w:type="dxa"/>
            <w:vAlign w:val="center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№</w:t>
            </w:r>
            <w:r w:rsid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</w:t>
            </w:r>
            <w:proofErr w:type="gramEnd"/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/п</w:t>
            </w:r>
          </w:p>
        </w:tc>
        <w:tc>
          <w:tcPr>
            <w:tcW w:w="4455" w:type="dxa"/>
            <w:vAlign w:val="center"/>
          </w:tcPr>
          <w:p w:rsidR="0015745A" w:rsidRPr="00855DE7" w:rsidRDefault="003A33C2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Содержательные блоки по код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фикатору</w:t>
            </w:r>
          </w:p>
        </w:tc>
        <w:tc>
          <w:tcPr>
            <w:tcW w:w="2240" w:type="dxa"/>
            <w:vAlign w:val="center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з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даний базового уровня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сложн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сти</w:t>
            </w:r>
          </w:p>
        </w:tc>
        <w:tc>
          <w:tcPr>
            <w:tcW w:w="1978" w:type="dxa"/>
            <w:vAlign w:val="center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Количество заданий п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вышенного уровня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сло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ж</w:t>
            </w:r>
            <w:r w:rsidR="003A33C2"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ности</w:t>
            </w:r>
          </w:p>
        </w:tc>
      </w:tr>
      <w:tr w:rsidR="0015745A" w:rsidRPr="00855DE7" w:rsidTr="0015745A">
        <w:tc>
          <w:tcPr>
            <w:tcW w:w="898" w:type="dxa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455" w:type="dxa"/>
          </w:tcPr>
          <w:p w:rsidR="0015745A" w:rsidRPr="00855DE7" w:rsidRDefault="0015745A" w:rsidP="00BA08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с текстом: поиск информ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ции и понимание </w:t>
            </w:r>
            <w:proofErr w:type="gramStart"/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2240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978" w:type="dxa"/>
          </w:tcPr>
          <w:p w:rsidR="0015745A" w:rsidRPr="00855DE7" w:rsidRDefault="003D10CF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15745A" w:rsidRPr="00855DE7" w:rsidTr="0015745A">
        <w:tc>
          <w:tcPr>
            <w:tcW w:w="898" w:type="dxa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455" w:type="dxa"/>
          </w:tcPr>
          <w:p w:rsidR="0015745A" w:rsidRPr="00855DE7" w:rsidRDefault="0015745A" w:rsidP="00BA08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с текстом: преобразование и интерпретация информации</w:t>
            </w:r>
          </w:p>
        </w:tc>
        <w:tc>
          <w:tcPr>
            <w:tcW w:w="2240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978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</w:p>
        </w:tc>
      </w:tr>
      <w:tr w:rsidR="0015745A" w:rsidRPr="00855DE7" w:rsidTr="0015745A">
        <w:tc>
          <w:tcPr>
            <w:tcW w:w="898" w:type="dxa"/>
          </w:tcPr>
          <w:p w:rsidR="0015745A" w:rsidRPr="00855DE7" w:rsidRDefault="0015745A" w:rsidP="00855DE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455" w:type="dxa"/>
          </w:tcPr>
          <w:p w:rsidR="0015745A" w:rsidRPr="00855DE7" w:rsidRDefault="0015745A" w:rsidP="00BA08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Работа с текстом: оценка инфо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мации</w:t>
            </w:r>
          </w:p>
        </w:tc>
        <w:tc>
          <w:tcPr>
            <w:tcW w:w="2240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978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15745A" w:rsidRPr="00855DE7" w:rsidTr="0015745A">
        <w:tc>
          <w:tcPr>
            <w:tcW w:w="898" w:type="dxa"/>
          </w:tcPr>
          <w:p w:rsidR="0015745A" w:rsidRPr="00855DE7" w:rsidRDefault="0015745A" w:rsidP="00BA08F1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455" w:type="dxa"/>
          </w:tcPr>
          <w:p w:rsidR="0015745A" w:rsidRPr="00855DE7" w:rsidRDefault="0015745A" w:rsidP="00BA08F1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2240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978" w:type="dxa"/>
          </w:tcPr>
          <w:p w:rsidR="0015745A" w:rsidRPr="00855DE7" w:rsidRDefault="00687487" w:rsidP="00BA08F1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:rsidR="0015745A" w:rsidRDefault="0015745A" w:rsidP="00BA08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701AB" w:rsidRPr="00855DE7" w:rsidRDefault="00A701AB" w:rsidP="00BA08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E2B23" w:rsidRPr="00855DE7" w:rsidRDefault="009E2B23" w:rsidP="00BA08F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55DE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Обобщённый план варианта КИМ</w:t>
      </w:r>
    </w:p>
    <w:tbl>
      <w:tblPr>
        <w:tblStyle w:val="a3"/>
        <w:tblW w:w="9323" w:type="dxa"/>
        <w:tblLayout w:type="fixed"/>
        <w:tblLook w:val="04A0" w:firstRow="1" w:lastRow="0" w:firstColumn="1" w:lastColumn="0" w:noHBand="0" w:noVBand="1"/>
      </w:tblPr>
      <w:tblGrid>
        <w:gridCol w:w="521"/>
        <w:gridCol w:w="2139"/>
        <w:gridCol w:w="1134"/>
        <w:gridCol w:w="2410"/>
        <w:gridCol w:w="1701"/>
        <w:gridCol w:w="1418"/>
      </w:tblGrid>
      <w:tr w:rsidR="001E0940" w:rsidRPr="001E0940" w:rsidTr="00E9579E">
        <w:tc>
          <w:tcPr>
            <w:tcW w:w="521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№ зад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а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ния</w:t>
            </w:r>
          </w:p>
        </w:tc>
        <w:tc>
          <w:tcPr>
            <w:tcW w:w="2139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Раздел программы</w:t>
            </w:r>
          </w:p>
        </w:tc>
        <w:tc>
          <w:tcPr>
            <w:tcW w:w="1134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Коды пр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о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веряемых элементов по кодиф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и</w:t>
            </w: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катору</w:t>
            </w:r>
          </w:p>
        </w:tc>
        <w:tc>
          <w:tcPr>
            <w:tcW w:w="2410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Проверяемый результат</w:t>
            </w:r>
          </w:p>
        </w:tc>
        <w:tc>
          <w:tcPr>
            <w:tcW w:w="1701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Тип задания</w:t>
            </w:r>
          </w:p>
        </w:tc>
        <w:tc>
          <w:tcPr>
            <w:tcW w:w="1418" w:type="dxa"/>
            <w:vAlign w:val="center"/>
          </w:tcPr>
          <w:p w:rsidR="001E0940" w:rsidRPr="001E0940" w:rsidRDefault="001E0940" w:rsidP="00E9579E">
            <w:pPr>
              <w:ind w:left="-142" w:right="-121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E0940">
              <w:rPr>
                <w:rFonts w:ascii="Times New Roman" w:hAnsi="Times New Roman" w:cs="Times New Roman"/>
                <w:b/>
                <w:bCs/>
                <w:color w:val="000000"/>
              </w:rPr>
              <w:t>Уровень сложности</w:t>
            </w:r>
          </w:p>
        </w:tc>
      </w:tr>
      <w:tr w:rsidR="001E0940" w:rsidRPr="00855DE7" w:rsidTr="00E9579E">
        <w:tc>
          <w:tcPr>
            <w:tcW w:w="521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2139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65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стом: поиск информации и понимание </w:t>
            </w:r>
            <w:proofErr w:type="gramStart"/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1134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1.4.5.</w:t>
            </w:r>
          </w:p>
        </w:tc>
        <w:tc>
          <w:tcPr>
            <w:tcW w:w="2410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Определять тему и главную мысль текста</w:t>
            </w:r>
          </w:p>
        </w:tc>
        <w:tc>
          <w:tcPr>
            <w:tcW w:w="1701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 пр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вильного ответа из нескольких вариантов</w:t>
            </w:r>
          </w:p>
        </w:tc>
        <w:tc>
          <w:tcPr>
            <w:tcW w:w="1418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1E0940" w:rsidRPr="00855DE7" w:rsidTr="00E9579E">
        <w:tc>
          <w:tcPr>
            <w:tcW w:w="521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2139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 w:rsidR="00B6592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поиск информации и понимание прочитанного</w:t>
            </w:r>
          </w:p>
        </w:tc>
        <w:tc>
          <w:tcPr>
            <w:tcW w:w="1134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1.8.2.</w:t>
            </w:r>
          </w:p>
        </w:tc>
        <w:tc>
          <w:tcPr>
            <w:tcW w:w="2410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Понимать текст, опираясь не тол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ко на содерж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щуюся в нём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формацию, но и на жанр, структ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ру, выразител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ь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ные средства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ста</w:t>
            </w:r>
          </w:p>
        </w:tc>
        <w:tc>
          <w:tcPr>
            <w:tcW w:w="1701" w:type="dxa"/>
            <w:vAlign w:val="center"/>
          </w:tcPr>
          <w:p w:rsidR="001E0940" w:rsidRPr="00855DE7" w:rsidRDefault="001E0940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 пр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вильного ответа из нескольких вариантов</w:t>
            </w:r>
          </w:p>
        </w:tc>
        <w:tc>
          <w:tcPr>
            <w:tcW w:w="1418" w:type="dxa"/>
            <w:vAlign w:val="center"/>
          </w:tcPr>
          <w:p w:rsidR="001E0940" w:rsidRPr="00855DE7" w:rsidRDefault="001E0940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5D6404" w:rsidRPr="00855DE7" w:rsidTr="00E9579E">
        <w:tc>
          <w:tcPr>
            <w:tcW w:w="521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139" w:type="dxa"/>
            <w:vAlign w:val="center"/>
          </w:tcPr>
          <w:p w:rsidR="005D6404" w:rsidRPr="00855DE7" w:rsidRDefault="005D6404" w:rsidP="00530C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терпр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1.2.4.</w:t>
            </w:r>
          </w:p>
        </w:tc>
        <w:tc>
          <w:tcPr>
            <w:tcW w:w="2410" w:type="dxa"/>
            <w:vAlign w:val="center"/>
          </w:tcPr>
          <w:p w:rsidR="005D6404" w:rsidRPr="00855DE7" w:rsidRDefault="005D6404" w:rsidP="00D50A6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Находить особе</w:t>
            </w:r>
            <w:r w:rsidRPr="00855DE7"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855DE7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ности разных в</w:t>
            </w:r>
            <w:r w:rsidRPr="00855DE7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855DE7">
              <w:rPr>
                <w:rFonts w:ascii="Times New Roman" w:eastAsia="Times New Roman" w:hAnsi="Times New Roman" w:cs="Times New Roman"/>
                <w:sz w:val="28"/>
                <w:szCs w:val="28"/>
              </w:rPr>
              <w:t>дов текстов</w:t>
            </w:r>
          </w:p>
        </w:tc>
        <w:tc>
          <w:tcPr>
            <w:tcW w:w="1701" w:type="dxa"/>
            <w:vAlign w:val="center"/>
          </w:tcPr>
          <w:p w:rsidR="005D6404" w:rsidRPr="00855DE7" w:rsidRDefault="005D6404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 пр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вильного ответа из нескольких вариантов</w:t>
            </w:r>
          </w:p>
        </w:tc>
        <w:tc>
          <w:tcPr>
            <w:tcW w:w="1418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5D6404" w:rsidRPr="00855DE7" w:rsidTr="00E9579E">
        <w:tc>
          <w:tcPr>
            <w:tcW w:w="521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39" w:type="dxa"/>
            <w:vAlign w:val="center"/>
          </w:tcPr>
          <w:p w:rsidR="005D6404" w:rsidRPr="00855DE7" w:rsidRDefault="005D6404" w:rsidP="00530C3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терпр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1.3.3.</w:t>
            </w:r>
          </w:p>
        </w:tc>
        <w:tc>
          <w:tcPr>
            <w:tcW w:w="2410" w:type="dxa"/>
            <w:vAlign w:val="center"/>
          </w:tcPr>
          <w:p w:rsidR="005D6404" w:rsidRPr="00855DE7" w:rsidRDefault="005D6404" w:rsidP="004C2C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с исто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ником информ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ции</w:t>
            </w:r>
          </w:p>
        </w:tc>
        <w:tc>
          <w:tcPr>
            <w:tcW w:w="1701" w:type="dxa"/>
            <w:vAlign w:val="center"/>
          </w:tcPr>
          <w:p w:rsidR="005D6404" w:rsidRPr="00855DE7" w:rsidRDefault="005D6404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Задание с заданным однозна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ным отв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418" w:type="dxa"/>
            <w:vAlign w:val="center"/>
          </w:tcPr>
          <w:p w:rsidR="005D6404" w:rsidRPr="00855DE7" w:rsidRDefault="005D6404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92EF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терпре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1.8.4.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Формулировать несложные выв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ды, основываясь на тексте; нах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дить аргументы, подтверждающие вывод.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Задание со свободным развёрн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тым одн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значным ответом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оценка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1.4.1.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Оценивать с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держание, язык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вые особенности и структуру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ста; определять место и роль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л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люстративного ряда в тексте.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Задание с множ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ственным выбором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терпре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1.8.4.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Формулировать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несложные выв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ды, основываясь на тексте; нах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дить аргументы, подтверждающие вывод.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Установл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ние соо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ветствия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Пов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шенный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стом: поиск информации и понимание </w:t>
            </w:r>
            <w:proofErr w:type="gramStart"/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прочитанного</w:t>
            </w:r>
            <w:proofErr w:type="gramEnd"/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1.7.2.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Сопоставлять и обобщать соде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жащуюся в ра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ных частях текста информацию.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Установл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ние соо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ветствия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оценка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1.8.5.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Соотносить фа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ты с общей идеей текста, устана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ливать простые связи, не пок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занные в тексте напрямую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 пр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вильного ответа из нескольких вариантов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Пов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шенный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терпр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1.3.3.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Работать с исто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ч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ником информ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ции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Задание с заданным однозна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ч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ным отв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том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терпр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1.13.1.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Формулировать несложные выв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ды, основываясь на тексте; нах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дить аргументы, подтверждающие вывод.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Выбор пр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вильного ответа из нескольких вариантов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Базовый</w:t>
            </w:r>
          </w:p>
        </w:tc>
      </w:tr>
      <w:tr w:rsidR="00471CB9" w:rsidRPr="00855DE7" w:rsidTr="00E9579E">
        <w:tc>
          <w:tcPr>
            <w:tcW w:w="521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2139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Работа с те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к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стом: преобр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зование и и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терпр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тация информации</w:t>
            </w:r>
          </w:p>
        </w:tc>
        <w:tc>
          <w:tcPr>
            <w:tcW w:w="1134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1.9.8.</w:t>
            </w:r>
          </w:p>
        </w:tc>
        <w:tc>
          <w:tcPr>
            <w:tcW w:w="2410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Составлять на 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новании текста небольшое мон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логическое 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сказывание, отв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чая на поставле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ный вопрос.</w:t>
            </w:r>
          </w:p>
        </w:tc>
        <w:tc>
          <w:tcPr>
            <w:tcW w:w="1701" w:type="dxa"/>
            <w:vAlign w:val="center"/>
          </w:tcPr>
          <w:p w:rsidR="00471CB9" w:rsidRPr="00855DE7" w:rsidRDefault="00471CB9" w:rsidP="004C2C13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Задание со свободным развёрн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тым мног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Pr="00855DE7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значным ответом </w:t>
            </w:r>
          </w:p>
        </w:tc>
        <w:tc>
          <w:tcPr>
            <w:tcW w:w="1418" w:type="dxa"/>
            <w:vAlign w:val="center"/>
          </w:tcPr>
          <w:p w:rsidR="00471CB9" w:rsidRPr="00855DE7" w:rsidRDefault="00471CB9" w:rsidP="00E9579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Пов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 w:rsidRPr="00855DE7">
              <w:rPr>
                <w:rFonts w:ascii="Times New Roman" w:hAnsi="Times New Roman" w:cs="Times New Roman"/>
                <w:bCs/>
                <w:sz w:val="28"/>
                <w:szCs w:val="28"/>
              </w:rPr>
              <w:t>шенный</w:t>
            </w:r>
          </w:p>
        </w:tc>
      </w:tr>
    </w:tbl>
    <w:p w:rsidR="00D0101B" w:rsidRPr="00855DE7" w:rsidRDefault="00D0101B" w:rsidP="00BA08F1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sectPr w:rsidR="00D0101B" w:rsidRPr="00855DE7" w:rsidSect="00733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1D5"/>
    <w:multiLevelType w:val="hybridMultilevel"/>
    <w:tmpl w:val="A3601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B1470A"/>
    <w:multiLevelType w:val="hybridMultilevel"/>
    <w:tmpl w:val="3552F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535D3B"/>
    <w:multiLevelType w:val="hybridMultilevel"/>
    <w:tmpl w:val="B7608B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BF0B7F"/>
    <w:multiLevelType w:val="hybridMultilevel"/>
    <w:tmpl w:val="549C4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25814"/>
    <w:rsid w:val="00000387"/>
    <w:rsid w:val="00003370"/>
    <w:rsid w:val="000147D5"/>
    <w:rsid w:val="00030C8B"/>
    <w:rsid w:val="00070E64"/>
    <w:rsid w:val="000723E7"/>
    <w:rsid w:val="000B1DC1"/>
    <w:rsid w:val="000B3C03"/>
    <w:rsid w:val="000B51A1"/>
    <w:rsid w:val="000C4BBA"/>
    <w:rsid w:val="000D1928"/>
    <w:rsid w:val="000D1A70"/>
    <w:rsid w:val="000D5430"/>
    <w:rsid w:val="000E3647"/>
    <w:rsid w:val="000F5853"/>
    <w:rsid w:val="00107B54"/>
    <w:rsid w:val="00125814"/>
    <w:rsid w:val="0013168F"/>
    <w:rsid w:val="00144903"/>
    <w:rsid w:val="001460E9"/>
    <w:rsid w:val="0015745A"/>
    <w:rsid w:val="00162E6F"/>
    <w:rsid w:val="00167CA0"/>
    <w:rsid w:val="00196E89"/>
    <w:rsid w:val="001A4060"/>
    <w:rsid w:val="001B2667"/>
    <w:rsid w:val="001C1A05"/>
    <w:rsid w:val="001D53DC"/>
    <w:rsid w:val="001D56D7"/>
    <w:rsid w:val="001D601D"/>
    <w:rsid w:val="001E0940"/>
    <w:rsid w:val="001F4709"/>
    <w:rsid w:val="001F56F2"/>
    <w:rsid w:val="001F5E34"/>
    <w:rsid w:val="002112C8"/>
    <w:rsid w:val="00224797"/>
    <w:rsid w:val="00241BFF"/>
    <w:rsid w:val="00243420"/>
    <w:rsid w:val="00247930"/>
    <w:rsid w:val="00273EBF"/>
    <w:rsid w:val="00280513"/>
    <w:rsid w:val="002910C4"/>
    <w:rsid w:val="002D4797"/>
    <w:rsid w:val="002D7774"/>
    <w:rsid w:val="002F7C94"/>
    <w:rsid w:val="00303AB6"/>
    <w:rsid w:val="0030476B"/>
    <w:rsid w:val="0031295E"/>
    <w:rsid w:val="00312F85"/>
    <w:rsid w:val="00317811"/>
    <w:rsid w:val="00376C6A"/>
    <w:rsid w:val="0038375D"/>
    <w:rsid w:val="003A0BA5"/>
    <w:rsid w:val="003A33C2"/>
    <w:rsid w:val="003B3197"/>
    <w:rsid w:val="003B7EBA"/>
    <w:rsid w:val="003C46FC"/>
    <w:rsid w:val="003D10CF"/>
    <w:rsid w:val="003D4A0A"/>
    <w:rsid w:val="003F579A"/>
    <w:rsid w:val="00402E4B"/>
    <w:rsid w:val="00406B1E"/>
    <w:rsid w:val="00410FEA"/>
    <w:rsid w:val="00412C17"/>
    <w:rsid w:val="0042193D"/>
    <w:rsid w:val="00443191"/>
    <w:rsid w:val="004629A0"/>
    <w:rsid w:val="004654D4"/>
    <w:rsid w:val="00466053"/>
    <w:rsid w:val="00471CB9"/>
    <w:rsid w:val="00475509"/>
    <w:rsid w:val="00481596"/>
    <w:rsid w:val="00490B87"/>
    <w:rsid w:val="004A2539"/>
    <w:rsid w:val="004A5306"/>
    <w:rsid w:val="004A7368"/>
    <w:rsid w:val="004C2C13"/>
    <w:rsid w:val="004C3872"/>
    <w:rsid w:val="004D07B3"/>
    <w:rsid w:val="004D4DDA"/>
    <w:rsid w:val="004D6147"/>
    <w:rsid w:val="004D6266"/>
    <w:rsid w:val="004F7335"/>
    <w:rsid w:val="00515B05"/>
    <w:rsid w:val="00535FAA"/>
    <w:rsid w:val="005517AA"/>
    <w:rsid w:val="00572C8A"/>
    <w:rsid w:val="0057659F"/>
    <w:rsid w:val="00586CEE"/>
    <w:rsid w:val="00593DB0"/>
    <w:rsid w:val="005961EC"/>
    <w:rsid w:val="005D6404"/>
    <w:rsid w:val="005E2124"/>
    <w:rsid w:val="005E2172"/>
    <w:rsid w:val="00606CC4"/>
    <w:rsid w:val="00610074"/>
    <w:rsid w:val="00613732"/>
    <w:rsid w:val="0062142C"/>
    <w:rsid w:val="00631FF7"/>
    <w:rsid w:val="00650BBF"/>
    <w:rsid w:val="00662035"/>
    <w:rsid w:val="00676C01"/>
    <w:rsid w:val="00687487"/>
    <w:rsid w:val="006A70AE"/>
    <w:rsid w:val="006C4161"/>
    <w:rsid w:val="006E1A9E"/>
    <w:rsid w:val="006E5C9F"/>
    <w:rsid w:val="00716F48"/>
    <w:rsid w:val="00717A80"/>
    <w:rsid w:val="00733409"/>
    <w:rsid w:val="00734B76"/>
    <w:rsid w:val="0075286F"/>
    <w:rsid w:val="00763873"/>
    <w:rsid w:val="00773BDD"/>
    <w:rsid w:val="00780531"/>
    <w:rsid w:val="00791618"/>
    <w:rsid w:val="007924FD"/>
    <w:rsid w:val="007B7BF4"/>
    <w:rsid w:val="007B7E7F"/>
    <w:rsid w:val="007C0A85"/>
    <w:rsid w:val="007C718E"/>
    <w:rsid w:val="007E2C5C"/>
    <w:rsid w:val="00805969"/>
    <w:rsid w:val="0081003A"/>
    <w:rsid w:val="008456A4"/>
    <w:rsid w:val="00847B94"/>
    <w:rsid w:val="00851A27"/>
    <w:rsid w:val="00855DE7"/>
    <w:rsid w:val="008665EF"/>
    <w:rsid w:val="008913BA"/>
    <w:rsid w:val="008A30EF"/>
    <w:rsid w:val="008B1C16"/>
    <w:rsid w:val="008C1D20"/>
    <w:rsid w:val="008D32BF"/>
    <w:rsid w:val="0090475C"/>
    <w:rsid w:val="0090494B"/>
    <w:rsid w:val="00917783"/>
    <w:rsid w:val="00931116"/>
    <w:rsid w:val="009346EE"/>
    <w:rsid w:val="00936992"/>
    <w:rsid w:val="00955876"/>
    <w:rsid w:val="00962B01"/>
    <w:rsid w:val="00966F5F"/>
    <w:rsid w:val="00970919"/>
    <w:rsid w:val="0099149B"/>
    <w:rsid w:val="009925EE"/>
    <w:rsid w:val="009E2B23"/>
    <w:rsid w:val="00A20159"/>
    <w:rsid w:val="00A2621D"/>
    <w:rsid w:val="00A35B9A"/>
    <w:rsid w:val="00A35D19"/>
    <w:rsid w:val="00A4021D"/>
    <w:rsid w:val="00A40E4E"/>
    <w:rsid w:val="00A513DA"/>
    <w:rsid w:val="00A54BEE"/>
    <w:rsid w:val="00A701AB"/>
    <w:rsid w:val="00A751F6"/>
    <w:rsid w:val="00A75A5D"/>
    <w:rsid w:val="00A87EBF"/>
    <w:rsid w:val="00A97934"/>
    <w:rsid w:val="00AB084D"/>
    <w:rsid w:val="00AF27F8"/>
    <w:rsid w:val="00B0252F"/>
    <w:rsid w:val="00B40C8B"/>
    <w:rsid w:val="00B5727A"/>
    <w:rsid w:val="00B61058"/>
    <w:rsid w:val="00B65920"/>
    <w:rsid w:val="00B76F06"/>
    <w:rsid w:val="00B77684"/>
    <w:rsid w:val="00B84ECD"/>
    <w:rsid w:val="00BA08F1"/>
    <w:rsid w:val="00BA45B6"/>
    <w:rsid w:val="00BB7F45"/>
    <w:rsid w:val="00BD4411"/>
    <w:rsid w:val="00BF55C3"/>
    <w:rsid w:val="00BF5D4F"/>
    <w:rsid w:val="00BF651E"/>
    <w:rsid w:val="00BF658C"/>
    <w:rsid w:val="00BF7FB9"/>
    <w:rsid w:val="00C020D9"/>
    <w:rsid w:val="00C10077"/>
    <w:rsid w:val="00C27180"/>
    <w:rsid w:val="00C31BD0"/>
    <w:rsid w:val="00C56F96"/>
    <w:rsid w:val="00C762F6"/>
    <w:rsid w:val="00C84D88"/>
    <w:rsid w:val="00CA26D8"/>
    <w:rsid w:val="00CD075B"/>
    <w:rsid w:val="00CD31B8"/>
    <w:rsid w:val="00CE6D76"/>
    <w:rsid w:val="00D0101B"/>
    <w:rsid w:val="00D135F4"/>
    <w:rsid w:val="00D50A65"/>
    <w:rsid w:val="00D71E8B"/>
    <w:rsid w:val="00DE2DB8"/>
    <w:rsid w:val="00DE7A6F"/>
    <w:rsid w:val="00DF12F3"/>
    <w:rsid w:val="00DF3821"/>
    <w:rsid w:val="00E02B84"/>
    <w:rsid w:val="00E46F77"/>
    <w:rsid w:val="00E47845"/>
    <w:rsid w:val="00E7250A"/>
    <w:rsid w:val="00E72EB6"/>
    <w:rsid w:val="00E93955"/>
    <w:rsid w:val="00E9579E"/>
    <w:rsid w:val="00EA7955"/>
    <w:rsid w:val="00EB6955"/>
    <w:rsid w:val="00ED5576"/>
    <w:rsid w:val="00EE0C31"/>
    <w:rsid w:val="00F01A10"/>
    <w:rsid w:val="00F45BA5"/>
    <w:rsid w:val="00F6601B"/>
    <w:rsid w:val="00F82955"/>
    <w:rsid w:val="00F91F27"/>
    <w:rsid w:val="00F9495A"/>
    <w:rsid w:val="00F97F26"/>
    <w:rsid w:val="00FB3633"/>
    <w:rsid w:val="00FC486D"/>
    <w:rsid w:val="00FD24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2E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57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6D8"/>
    <w:rPr>
      <w:rFonts w:ascii="Tahoma" w:hAnsi="Tahoma" w:cs="Tahoma"/>
      <w:sz w:val="16"/>
      <w:szCs w:val="16"/>
    </w:rPr>
  </w:style>
  <w:style w:type="character" w:customStyle="1" w:styleId="tip">
    <w:name w:val="tip"/>
    <w:basedOn w:val="a0"/>
    <w:rsid w:val="00196E89"/>
  </w:style>
  <w:style w:type="character" w:customStyle="1" w:styleId="c2">
    <w:name w:val="c2"/>
    <w:basedOn w:val="a0"/>
    <w:rsid w:val="00AF27F8"/>
  </w:style>
  <w:style w:type="character" w:styleId="a7">
    <w:name w:val="Hyperlink"/>
    <w:basedOn w:val="a0"/>
    <w:uiPriority w:val="99"/>
    <w:unhideWhenUsed/>
    <w:rsid w:val="00A75A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E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F57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A2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26D8"/>
    <w:rPr>
      <w:rFonts w:ascii="Tahoma" w:hAnsi="Tahoma" w:cs="Tahoma"/>
      <w:sz w:val="16"/>
      <w:szCs w:val="16"/>
    </w:rPr>
  </w:style>
  <w:style w:type="character" w:customStyle="1" w:styleId="tip">
    <w:name w:val="tip"/>
    <w:basedOn w:val="a0"/>
    <w:rsid w:val="00196E89"/>
  </w:style>
  <w:style w:type="character" w:customStyle="1" w:styleId="c2">
    <w:name w:val="c2"/>
    <w:basedOn w:val="a0"/>
    <w:rsid w:val="00AF27F8"/>
  </w:style>
  <w:style w:type="character" w:styleId="a7">
    <w:name w:val="Hyperlink"/>
    <w:basedOn w:val="a0"/>
    <w:uiPriority w:val="99"/>
    <w:unhideWhenUsed/>
    <w:rsid w:val="00A75A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4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568E-70F7-4955-9233-F35715551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694</Words>
  <Characters>3958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Кройтор Марина  Анатольевна</dc:creator>
  <cp:lastModifiedBy>User</cp:lastModifiedBy>
  <cp:revision>18</cp:revision>
  <cp:lastPrinted>2018-04-20T09:53:00Z</cp:lastPrinted>
  <dcterms:created xsi:type="dcterms:W3CDTF">2020-03-17T01:31:00Z</dcterms:created>
  <dcterms:modified xsi:type="dcterms:W3CDTF">2020-03-17T07:38:00Z</dcterms:modified>
</cp:coreProperties>
</file>